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6F0F" w14:textId="7E843A1D" w:rsidR="006D73C3" w:rsidRDefault="006D73C3" w:rsidP="006D73C3">
      <w:pPr>
        <w:pStyle w:val="paragraph"/>
        <w:spacing w:before="0" w:beforeAutospacing="0" w:after="0" w:afterAutospacing="0"/>
        <w:ind w:left="4956" w:firstLine="708"/>
        <w:jc w:val="center"/>
        <w:textAlignment w:val="baseline"/>
        <w:rPr>
          <w:rStyle w:val="normaltextrun"/>
          <w:rFonts w:ascii="Calibri" w:hAnsi="Calibri" w:cs="Segoe UI"/>
          <w:b/>
          <w:bCs/>
          <w:sz w:val="52"/>
          <w:szCs w:val="52"/>
        </w:rPr>
      </w:pPr>
      <w:r>
        <w:rPr>
          <w:noProof/>
        </w:rPr>
        <w:drawing>
          <wp:inline distT="0" distB="0" distL="0" distR="0" wp14:anchorId="31B65682" wp14:editId="629584B3">
            <wp:extent cx="2108730" cy="681990"/>
            <wp:effectExtent l="0" t="0" r="635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7246" cy="687978"/>
                    </a:xfrm>
                    <a:prstGeom prst="rect">
                      <a:avLst/>
                    </a:prstGeom>
                  </pic:spPr>
                </pic:pic>
              </a:graphicData>
            </a:graphic>
          </wp:inline>
        </w:drawing>
      </w:r>
    </w:p>
    <w:p w14:paraId="3B859B56" w14:textId="5AC7CC67" w:rsidR="006D73C3" w:rsidRDefault="006D73C3" w:rsidP="006C4D4A">
      <w:pPr>
        <w:pStyle w:val="paragraph"/>
        <w:spacing w:before="0" w:beforeAutospacing="0" w:after="0" w:afterAutospacing="0"/>
        <w:jc w:val="center"/>
        <w:textAlignment w:val="baseline"/>
        <w:rPr>
          <w:rStyle w:val="normaltextrun"/>
          <w:rFonts w:ascii="Calibri" w:hAnsi="Calibri" w:cs="Segoe UI"/>
          <w:b/>
          <w:bCs/>
          <w:color w:val="31849B" w:themeColor="accent5" w:themeShade="BF"/>
          <w:sz w:val="52"/>
          <w:szCs w:val="52"/>
        </w:rPr>
      </w:pPr>
      <w:r>
        <w:rPr>
          <w:rStyle w:val="normaltextrun"/>
          <w:rFonts w:ascii="Calibri" w:hAnsi="Calibri" w:cs="Segoe UI"/>
          <w:b/>
          <w:bCs/>
          <w:color w:val="31849B" w:themeColor="accent5" w:themeShade="BF"/>
          <w:sz w:val="52"/>
          <w:szCs w:val="52"/>
        </w:rPr>
        <w:tab/>
      </w:r>
      <w:r>
        <w:rPr>
          <w:rStyle w:val="normaltextrun"/>
          <w:rFonts w:ascii="Calibri" w:hAnsi="Calibri" w:cs="Segoe UI"/>
          <w:b/>
          <w:bCs/>
          <w:color w:val="31849B" w:themeColor="accent5" w:themeShade="BF"/>
          <w:sz w:val="52"/>
          <w:szCs w:val="52"/>
        </w:rPr>
        <w:tab/>
      </w:r>
      <w:r>
        <w:rPr>
          <w:rStyle w:val="normaltextrun"/>
          <w:rFonts w:ascii="Calibri" w:hAnsi="Calibri" w:cs="Segoe UI"/>
          <w:b/>
          <w:bCs/>
          <w:color w:val="31849B" w:themeColor="accent5" w:themeShade="BF"/>
          <w:sz w:val="52"/>
          <w:szCs w:val="52"/>
        </w:rPr>
        <w:tab/>
      </w:r>
      <w:r>
        <w:rPr>
          <w:rStyle w:val="normaltextrun"/>
          <w:rFonts w:ascii="Calibri" w:hAnsi="Calibri" w:cs="Segoe UI"/>
          <w:b/>
          <w:bCs/>
          <w:color w:val="31849B" w:themeColor="accent5" w:themeShade="BF"/>
          <w:sz w:val="52"/>
          <w:szCs w:val="52"/>
        </w:rPr>
        <w:tab/>
      </w:r>
    </w:p>
    <w:p w14:paraId="423269D9" w14:textId="68B9D0A1" w:rsidR="006C4D4A" w:rsidRPr="006D73C3" w:rsidRDefault="006C4D4A" w:rsidP="006C4D4A">
      <w:pPr>
        <w:pStyle w:val="paragraph"/>
        <w:spacing w:before="0" w:beforeAutospacing="0" w:after="0" w:afterAutospacing="0"/>
        <w:jc w:val="center"/>
        <w:textAlignment w:val="baseline"/>
        <w:rPr>
          <w:rFonts w:ascii="Segoe UI" w:hAnsi="Segoe UI" w:cs="Segoe UI"/>
          <w:b/>
          <w:bCs/>
          <w:color w:val="31849B" w:themeColor="accent5" w:themeShade="BF"/>
          <w:sz w:val="12"/>
          <w:szCs w:val="12"/>
        </w:rPr>
      </w:pPr>
      <w:r w:rsidRPr="006D73C3">
        <w:rPr>
          <w:rStyle w:val="normaltextrun"/>
          <w:rFonts w:ascii="Calibri" w:hAnsi="Calibri" w:cs="Segoe UI"/>
          <w:b/>
          <w:bCs/>
          <w:color w:val="31849B" w:themeColor="accent5" w:themeShade="BF"/>
          <w:sz w:val="52"/>
          <w:szCs w:val="52"/>
        </w:rPr>
        <w:t>Angststoornis</w:t>
      </w:r>
      <w:r w:rsidRPr="006D73C3">
        <w:rPr>
          <w:rStyle w:val="eop"/>
          <w:rFonts w:ascii="Calibri" w:hAnsi="Calibri" w:cs="Segoe UI"/>
          <w:b/>
          <w:bCs/>
          <w:color w:val="31849B" w:themeColor="accent5" w:themeShade="BF"/>
          <w:sz w:val="52"/>
          <w:szCs w:val="52"/>
        </w:rPr>
        <w:t> </w:t>
      </w:r>
    </w:p>
    <w:p w14:paraId="2313713E"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14:paraId="3BEC0EF9"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b/>
          <w:bCs/>
          <w:sz w:val="22"/>
          <w:szCs w:val="22"/>
        </w:rPr>
        <w:t>Wat is een angststoornis?</w:t>
      </w:r>
      <w:r>
        <w:rPr>
          <w:rStyle w:val="scx172441058"/>
          <w:rFonts w:ascii="Calibri" w:hAnsi="Calibri" w:cs="Segoe UI"/>
          <w:sz w:val="22"/>
          <w:szCs w:val="22"/>
        </w:rPr>
        <w:t> </w:t>
      </w:r>
      <w:r>
        <w:rPr>
          <w:rFonts w:ascii="Calibri" w:hAnsi="Calibri" w:cs="Segoe UI"/>
          <w:sz w:val="22"/>
          <w:szCs w:val="22"/>
        </w:rPr>
        <w:br/>
      </w:r>
      <w:r>
        <w:rPr>
          <w:rStyle w:val="normaltextrun"/>
          <w:rFonts w:ascii="Calibri" w:hAnsi="Calibri" w:cs="Segoe UI"/>
          <w:sz w:val="22"/>
          <w:szCs w:val="22"/>
        </w:rPr>
        <w:t>De grens tussen gewone angst en een angststoornis is moeilijk te trekken. Bang zijn voor slangen is verstandig. Maar wanneer iemand al verstijft bij het zien van een slang op de televisie, is er sprake van abnormale angst.</w:t>
      </w:r>
      <w:r>
        <w:rPr>
          <w:rStyle w:val="apple-converted-space"/>
          <w:rFonts w:ascii="Calibri" w:hAnsi="Calibri" w:cs="Segoe UI"/>
          <w:sz w:val="22"/>
          <w:szCs w:val="22"/>
        </w:rPr>
        <w:t> </w:t>
      </w:r>
      <w:r>
        <w:rPr>
          <w:rStyle w:val="normaltextrun"/>
          <w:rFonts w:ascii="Calibri" w:hAnsi="Calibri" w:cs="Segoe UI"/>
          <w:sz w:val="22"/>
          <w:szCs w:val="22"/>
        </w:rPr>
        <w:t>Van een angststoornis is sprake</w:t>
      </w:r>
      <w:r>
        <w:rPr>
          <w:rStyle w:val="apple-converted-space"/>
          <w:rFonts w:ascii="Calibri" w:hAnsi="Calibri" w:cs="Segoe UI"/>
          <w:sz w:val="22"/>
          <w:szCs w:val="22"/>
        </w:rPr>
        <w:t> </w:t>
      </w:r>
      <w:r>
        <w:rPr>
          <w:rStyle w:val="normaltextrun"/>
          <w:rFonts w:ascii="Calibri" w:hAnsi="Calibri" w:cs="Segoe UI"/>
          <w:sz w:val="22"/>
          <w:szCs w:val="22"/>
        </w:rPr>
        <w:t>als</w:t>
      </w:r>
      <w:r>
        <w:rPr>
          <w:rStyle w:val="apple-converted-space"/>
          <w:rFonts w:ascii="Calibri" w:hAnsi="Calibri" w:cs="Segoe UI"/>
          <w:sz w:val="22"/>
          <w:szCs w:val="22"/>
        </w:rPr>
        <w:t> </w:t>
      </w:r>
      <w:r>
        <w:rPr>
          <w:rStyle w:val="normaltextrun"/>
          <w:rFonts w:ascii="Calibri" w:hAnsi="Calibri" w:cs="Segoe UI"/>
          <w:sz w:val="22"/>
          <w:szCs w:val="22"/>
        </w:rPr>
        <w:t>de angst optreedt zonder echt gevaar,</w:t>
      </w:r>
      <w:r>
        <w:rPr>
          <w:rStyle w:val="apple-converted-space"/>
          <w:rFonts w:ascii="Calibri" w:hAnsi="Calibri" w:cs="Segoe UI"/>
          <w:sz w:val="22"/>
          <w:szCs w:val="22"/>
        </w:rPr>
        <w:t> </w:t>
      </w:r>
      <w:r>
        <w:rPr>
          <w:rStyle w:val="normaltextrun"/>
          <w:rFonts w:ascii="Calibri" w:hAnsi="Calibri" w:cs="Segoe UI"/>
          <w:sz w:val="22"/>
          <w:szCs w:val="22"/>
        </w:rPr>
        <w:t>als het</w:t>
      </w:r>
      <w:r>
        <w:rPr>
          <w:rStyle w:val="apple-converted-space"/>
          <w:rFonts w:ascii="Calibri" w:hAnsi="Calibri" w:cs="Segoe UI"/>
          <w:sz w:val="22"/>
          <w:szCs w:val="22"/>
        </w:rPr>
        <w:t> </w:t>
      </w:r>
      <w:r>
        <w:rPr>
          <w:rStyle w:val="normaltextrun"/>
          <w:rFonts w:ascii="Calibri" w:hAnsi="Calibri" w:cs="Segoe UI"/>
          <w:sz w:val="22"/>
          <w:szCs w:val="22"/>
        </w:rPr>
        <w:t>onnodig</w:t>
      </w:r>
      <w:r>
        <w:rPr>
          <w:rStyle w:val="apple-converted-space"/>
          <w:rFonts w:ascii="Calibri" w:hAnsi="Calibri" w:cs="Segoe UI"/>
          <w:sz w:val="22"/>
          <w:szCs w:val="22"/>
        </w:rPr>
        <w:t> </w:t>
      </w:r>
      <w:r>
        <w:rPr>
          <w:rStyle w:val="normaltextrun"/>
          <w:rFonts w:ascii="Calibri" w:hAnsi="Calibri" w:cs="Segoe UI"/>
          <w:sz w:val="22"/>
          <w:szCs w:val="22"/>
        </w:rPr>
        <w:t>langer</w:t>
      </w:r>
      <w:r>
        <w:rPr>
          <w:rStyle w:val="apple-converted-space"/>
          <w:rFonts w:ascii="Calibri" w:hAnsi="Calibri" w:cs="Segoe UI"/>
          <w:sz w:val="22"/>
          <w:szCs w:val="22"/>
        </w:rPr>
        <w:t> </w:t>
      </w:r>
      <w:r>
        <w:rPr>
          <w:rStyle w:val="normaltextrun"/>
          <w:rFonts w:ascii="Calibri" w:hAnsi="Calibri" w:cs="Segoe UI"/>
          <w:sz w:val="22"/>
          <w:szCs w:val="22"/>
        </w:rPr>
        <w:t>doorgaat dan de spanning duurt, deze overmatig groot is en de angst veel last geeft in het dagelijks leven.  </w:t>
      </w:r>
      <w:r>
        <w:rPr>
          <w:rStyle w:val="eop"/>
          <w:rFonts w:ascii="Calibri" w:hAnsi="Calibri" w:cs="Segoe UI"/>
          <w:sz w:val="22"/>
          <w:szCs w:val="22"/>
        </w:rPr>
        <w:t> </w:t>
      </w:r>
    </w:p>
    <w:p w14:paraId="6A0729D1"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14:paraId="2FDC1C15"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b/>
          <w:bCs/>
          <w:sz w:val="22"/>
          <w:szCs w:val="22"/>
        </w:rPr>
        <w:t>Nut van angst</w:t>
      </w:r>
      <w:r w:rsidR="00EB1404">
        <w:rPr>
          <w:rStyle w:val="eop"/>
          <w:rFonts w:ascii="Calibri" w:hAnsi="Calibri" w:cs="Segoe UI"/>
          <w:sz w:val="22"/>
          <w:szCs w:val="22"/>
        </w:rPr>
        <w:t>.</w:t>
      </w:r>
    </w:p>
    <w:p w14:paraId="2A2E0D59"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Angst is een normale gezonde reactie die ons helpt omgaan met allerlei moeilijke en gevaarlijke</w:t>
      </w:r>
      <w:r>
        <w:rPr>
          <w:rStyle w:val="apple-converted-space"/>
          <w:rFonts w:ascii="Calibri" w:hAnsi="Calibri" w:cs="Segoe UI"/>
          <w:sz w:val="22"/>
          <w:szCs w:val="22"/>
        </w:rPr>
        <w:t> </w:t>
      </w:r>
      <w:r>
        <w:rPr>
          <w:rStyle w:val="normaltextrun"/>
          <w:rFonts w:ascii="Calibri" w:hAnsi="Calibri" w:cs="Segoe UI"/>
          <w:sz w:val="22"/>
          <w:szCs w:val="22"/>
        </w:rPr>
        <w:t>situaties .</w:t>
      </w:r>
      <w:r>
        <w:rPr>
          <w:rStyle w:val="apple-converted-space"/>
          <w:rFonts w:ascii="Calibri" w:hAnsi="Calibri" w:cs="Segoe UI"/>
          <w:sz w:val="22"/>
          <w:szCs w:val="22"/>
        </w:rPr>
        <w:t> </w:t>
      </w:r>
      <w:r>
        <w:rPr>
          <w:rStyle w:val="normaltextrun"/>
          <w:rFonts w:ascii="Calibri" w:hAnsi="Calibri" w:cs="Segoe UI"/>
          <w:sz w:val="22"/>
          <w:szCs w:val="22"/>
        </w:rPr>
        <w:t>We hebben angst nodig om te overleven. Angst is nuttig, angst heb je nodig.  Hoe vreemd het misschien ook mag lijken, zonder angst kan je niet goed functioneren.  Angst stelt je in staat om snel te kunnen reageren op een (mogelijk) bedreigende situatie. Het lichaam reageert op de waarneming van een dreigend gevaar. </w:t>
      </w:r>
      <w:r>
        <w:rPr>
          <w:rStyle w:val="eop"/>
          <w:rFonts w:ascii="Calibri" w:hAnsi="Calibri" w:cs="Segoe UI"/>
          <w:sz w:val="22"/>
          <w:szCs w:val="22"/>
        </w:rPr>
        <w:t> </w:t>
      </w:r>
    </w:p>
    <w:p w14:paraId="43C2E041" w14:textId="58C57C9E"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 xml:space="preserve">Hieronder </w:t>
      </w:r>
      <w:r w:rsidR="00F26E4B">
        <w:rPr>
          <w:rStyle w:val="normaltextrun"/>
          <w:rFonts w:ascii="Calibri" w:hAnsi="Calibri" w:cs="Segoe UI"/>
          <w:sz w:val="22"/>
          <w:szCs w:val="22"/>
        </w:rPr>
        <w:t>twee</w:t>
      </w:r>
      <w:r>
        <w:rPr>
          <w:rStyle w:val="normaltextrun"/>
          <w:rFonts w:ascii="Calibri" w:hAnsi="Calibri" w:cs="Segoe UI"/>
          <w:sz w:val="22"/>
          <w:szCs w:val="22"/>
        </w:rPr>
        <w:t xml:space="preserve"> voorbeelden:</w:t>
      </w:r>
      <w:r>
        <w:rPr>
          <w:rStyle w:val="eop"/>
          <w:rFonts w:ascii="Calibri" w:hAnsi="Calibri" w:cs="Segoe UI"/>
          <w:sz w:val="22"/>
          <w:szCs w:val="22"/>
        </w:rPr>
        <w:t> </w:t>
      </w:r>
    </w:p>
    <w:p w14:paraId="2621FE0C"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Als u de straat oversteekt en plots een auto recht op u afkomt, helpt uw</w:t>
      </w:r>
      <w:r>
        <w:rPr>
          <w:rStyle w:val="apple-converted-space"/>
          <w:rFonts w:ascii="Calibri" w:hAnsi="Calibri" w:cs="Segoe UI"/>
          <w:sz w:val="22"/>
          <w:szCs w:val="22"/>
        </w:rPr>
        <w:t> </w:t>
      </w:r>
      <w:r>
        <w:rPr>
          <w:rStyle w:val="spellingerror"/>
          <w:rFonts w:ascii="Calibri" w:hAnsi="Calibri" w:cs="Segoe UI"/>
          <w:sz w:val="22"/>
          <w:szCs w:val="22"/>
        </w:rPr>
        <w:t>angs</w:t>
      </w:r>
      <w:r w:rsidR="00930521">
        <w:rPr>
          <w:rStyle w:val="spellingerror"/>
          <w:rFonts w:ascii="Calibri" w:hAnsi="Calibri" w:cs="Segoe UI"/>
          <w:sz w:val="22"/>
          <w:szCs w:val="22"/>
        </w:rPr>
        <w:t>t</w:t>
      </w:r>
      <w:r>
        <w:rPr>
          <w:rStyle w:val="spellingerror"/>
          <w:rFonts w:ascii="Calibri" w:hAnsi="Calibri" w:cs="Segoe UI"/>
          <w:sz w:val="22"/>
          <w:szCs w:val="22"/>
        </w:rPr>
        <w:t>reactie</w:t>
      </w:r>
      <w:r>
        <w:rPr>
          <w:rStyle w:val="apple-converted-space"/>
          <w:rFonts w:ascii="Calibri" w:hAnsi="Calibri" w:cs="Segoe UI"/>
          <w:sz w:val="22"/>
          <w:szCs w:val="22"/>
        </w:rPr>
        <w:t> </w:t>
      </w:r>
      <w:r>
        <w:rPr>
          <w:rStyle w:val="normaltextrun"/>
          <w:rFonts w:ascii="Calibri" w:hAnsi="Calibri" w:cs="Segoe UI"/>
          <w:sz w:val="22"/>
          <w:szCs w:val="22"/>
        </w:rPr>
        <w:t>u om net op tijd weg te springen</w:t>
      </w:r>
      <w:r>
        <w:rPr>
          <w:rStyle w:val="eop"/>
          <w:rFonts w:ascii="Calibri" w:hAnsi="Calibri" w:cs="Segoe UI"/>
          <w:sz w:val="22"/>
          <w:szCs w:val="22"/>
        </w:rPr>
        <w:t> </w:t>
      </w:r>
    </w:p>
    <w:p w14:paraId="011BE370" w14:textId="77777777" w:rsidR="006C4D4A" w:rsidRDefault="006C4D4A" w:rsidP="006C4D4A">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Als u met een vijand moet vechten zorgt uw angst ervoor dat u goed voorbereid bent. </w:t>
      </w:r>
      <w:r>
        <w:rPr>
          <w:rStyle w:val="eop"/>
          <w:rFonts w:ascii="Calibri" w:hAnsi="Calibri" w:cs="Segoe UI"/>
          <w:sz w:val="22"/>
          <w:szCs w:val="22"/>
        </w:rPr>
        <w:t> </w:t>
      </w:r>
    </w:p>
    <w:p w14:paraId="25F0E155" w14:textId="77777777" w:rsidR="0067020E" w:rsidRDefault="0067020E" w:rsidP="0067020E">
      <w:pPr>
        <w:pStyle w:val="paragraph"/>
        <w:spacing w:before="0" w:beforeAutospacing="0" w:after="0" w:afterAutospacing="0"/>
        <w:textAlignment w:val="baseline"/>
        <w:rPr>
          <w:rStyle w:val="normaltextrun"/>
          <w:rFonts w:ascii="Calibri" w:hAnsi="Calibri" w:cs="Segoe UI"/>
          <w:b/>
          <w:bCs/>
          <w:sz w:val="22"/>
          <w:szCs w:val="22"/>
        </w:rPr>
      </w:pPr>
    </w:p>
    <w:p w14:paraId="250142B6" w14:textId="77777777" w:rsidR="0067020E" w:rsidRDefault="0067020E" w:rsidP="0067020E">
      <w:pPr>
        <w:pStyle w:val="paragraph"/>
        <w:spacing w:before="0" w:beforeAutospacing="0" w:after="0" w:afterAutospacing="0"/>
        <w:textAlignment w:val="baseline"/>
        <w:rPr>
          <w:rFonts w:ascii="Segoe UI" w:hAnsi="Segoe UI" w:cs="Segoe UI"/>
          <w:b/>
          <w:bCs/>
          <w:color w:val="4F81BD"/>
          <w:sz w:val="12"/>
          <w:szCs w:val="12"/>
        </w:rPr>
      </w:pPr>
      <w:r>
        <w:rPr>
          <w:rStyle w:val="normaltextrun"/>
          <w:rFonts w:ascii="Calibri" w:hAnsi="Calibri" w:cs="Segoe UI"/>
          <w:b/>
          <w:bCs/>
          <w:sz w:val="22"/>
          <w:szCs w:val="22"/>
        </w:rPr>
        <w:t>Waar kun je lichamelijk last van hebben bij angst?</w:t>
      </w:r>
      <w:r>
        <w:rPr>
          <w:rStyle w:val="eop"/>
          <w:rFonts w:ascii="Calibri" w:hAnsi="Calibri" w:cs="Segoe UI"/>
          <w:b/>
          <w:bCs/>
          <w:color w:val="4F81BD"/>
          <w:sz w:val="22"/>
          <w:szCs w:val="22"/>
        </w:rPr>
        <w:t> </w:t>
      </w:r>
    </w:p>
    <w:p w14:paraId="3C691460" w14:textId="77777777" w:rsidR="0067020E" w:rsidRDefault="0067020E" w:rsidP="0067020E">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Als u bang bent, maakt uw lichaam zich klaar voor actie. U kan dan de volgende reacties voelen:</w:t>
      </w:r>
      <w:r>
        <w:rPr>
          <w:rStyle w:val="eop"/>
          <w:rFonts w:ascii="Calibri" w:hAnsi="Calibri" w:cs="Segoe UI"/>
          <w:sz w:val="22"/>
          <w:szCs w:val="22"/>
        </w:rPr>
        <w:t> </w:t>
      </w:r>
    </w:p>
    <w:p w14:paraId="263F7750" w14:textId="77777777" w:rsidR="0067020E" w:rsidRDefault="0067020E" w:rsidP="00670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Sneller ademen</w:t>
      </w:r>
      <w:r>
        <w:rPr>
          <w:rStyle w:val="eop"/>
          <w:rFonts w:ascii="Calibri" w:hAnsi="Calibri" w:cs="Segoe UI"/>
          <w:sz w:val="22"/>
          <w:szCs w:val="22"/>
        </w:rPr>
        <w:t> </w:t>
      </w:r>
    </w:p>
    <w:p w14:paraId="6BD0FE58" w14:textId="77777777" w:rsidR="0067020E" w:rsidRDefault="0067020E" w:rsidP="00670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Pijn op de borst</w:t>
      </w:r>
      <w:r>
        <w:rPr>
          <w:rStyle w:val="eop"/>
          <w:rFonts w:ascii="Calibri" w:hAnsi="Calibri" w:cs="Segoe UI"/>
          <w:sz w:val="22"/>
          <w:szCs w:val="22"/>
        </w:rPr>
        <w:t> </w:t>
      </w:r>
    </w:p>
    <w:p w14:paraId="4BBA5E58" w14:textId="77777777" w:rsidR="0067020E" w:rsidRDefault="0067020E" w:rsidP="00670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Duizeligheid</w:t>
      </w:r>
      <w:r>
        <w:rPr>
          <w:rStyle w:val="eop"/>
          <w:rFonts w:ascii="Calibri" w:hAnsi="Calibri" w:cs="Segoe UI"/>
          <w:sz w:val="22"/>
          <w:szCs w:val="22"/>
        </w:rPr>
        <w:t> </w:t>
      </w:r>
    </w:p>
    <w:p w14:paraId="47C230DB" w14:textId="77777777" w:rsidR="0067020E" w:rsidRDefault="0067020E" w:rsidP="00670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Tintelingen </w:t>
      </w:r>
      <w:r>
        <w:rPr>
          <w:rStyle w:val="eop"/>
          <w:rFonts w:ascii="Calibri" w:hAnsi="Calibri" w:cs="Segoe UI"/>
          <w:sz w:val="22"/>
          <w:szCs w:val="22"/>
        </w:rPr>
        <w:t> </w:t>
      </w:r>
    </w:p>
    <w:p w14:paraId="7FD9280F" w14:textId="77777777" w:rsidR="0067020E" w:rsidRDefault="0067020E" w:rsidP="00670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Spierpijn</w:t>
      </w:r>
      <w:r>
        <w:rPr>
          <w:rStyle w:val="eop"/>
          <w:rFonts w:ascii="Calibri" w:hAnsi="Calibri" w:cs="Segoe UI"/>
          <w:sz w:val="22"/>
          <w:szCs w:val="22"/>
        </w:rPr>
        <w:t> </w:t>
      </w:r>
    </w:p>
    <w:p w14:paraId="48E2B3DF" w14:textId="77777777" w:rsidR="0067020E" w:rsidRDefault="0067020E" w:rsidP="00670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Hoofpijn </w:t>
      </w:r>
      <w:r>
        <w:rPr>
          <w:rStyle w:val="eop"/>
          <w:rFonts w:ascii="Calibri" w:hAnsi="Calibri" w:cs="Segoe UI"/>
          <w:sz w:val="22"/>
          <w:szCs w:val="22"/>
        </w:rPr>
        <w:t> </w:t>
      </w:r>
    </w:p>
    <w:p w14:paraId="3C1B458F" w14:textId="77777777" w:rsidR="0067020E" w:rsidRDefault="0067020E" w:rsidP="00670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Trillen</w:t>
      </w:r>
      <w:r>
        <w:rPr>
          <w:rStyle w:val="eop"/>
          <w:rFonts w:ascii="Calibri" w:hAnsi="Calibri" w:cs="Segoe UI"/>
          <w:sz w:val="22"/>
          <w:szCs w:val="22"/>
        </w:rPr>
        <w:t> </w:t>
      </w:r>
    </w:p>
    <w:p w14:paraId="7D4846BA" w14:textId="77777777" w:rsidR="0067020E" w:rsidRDefault="0067020E" w:rsidP="00670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Warm en koud voelen</w:t>
      </w:r>
      <w:r>
        <w:rPr>
          <w:rStyle w:val="eop"/>
          <w:rFonts w:ascii="Calibri" w:hAnsi="Calibri" w:cs="Segoe UI"/>
          <w:sz w:val="22"/>
          <w:szCs w:val="22"/>
        </w:rPr>
        <w:t> </w:t>
      </w:r>
    </w:p>
    <w:p w14:paraId="58CE4E39" w14:textId="77777777" w:rsidR="0067020E" w:rsidRDefault="0067020E" w:rsidP="00670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Zweten</w:t>
      </w:r>
      <w:r>
        <w:rPr>
          <w:rStyle w:val="eop"/>
          <w:rFonts w:ascii="Calibri" w:hAnsi="Calibri" w:cs="Segoe UI"/>
          <w:sz w:val="22"/>
          <w:szCs w:val="22"/>
        </w:rPr>
        <w:t> </w:t>
      </w:r>
    </w:p>
    <w:p w14:paraId="7D9BB5E6" w14:textId="77777777" w:rsidR="0067020E" w:rsidRDefault="0067020E" w:rsidP="00670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Droge mond</w:t>
      </w:r>
      <w:r>
        <w:rPr>
          <w:rStyle w:val="eop"/>
          <w:rFonts w:ascii="Calibri" w:hAnsi="Calibri" w:cs="Segoe UI"/>
          <w:sz w:val="22"/>
          <w:szCs w:val="22"/>
        </w:rPr>
        <w:t> </w:t>
      </w:r>
    </w:p>
    <w:p w14:paraId="599E268C" w14:textId="77777777" w:rsidR="0067020E" w:rsidRDefault="0067020E" w:rsidP="00670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Wazig zien</w:t>
      </w:r>
      <w:r>
        <w:rPr>
          <w:rStyle w:val="eop"/>
          <w:rFonts w:ascii="Calibri" w:hAnsi="Calibri" w:cs="Segoe UI"/>
          <w:sz w:val="22"/>
          <w:szCs w:val="22"/>
        </w:rPr>
        <w:t> </w:t>
      </w:r>
    </w:p>
    <w:p w14:paraId="2339BB94" w14:textId="77777777" w:rsidR="0067020E" w:rsidRDefault="0067020E" w:rsidP="00670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Moeite met slikken </w:t>
      </w:r>
      <w:r>
        <w:rPr>
          <w:rStyle w:val="eop"/>
          <w:rFonts w:ascii="Calibri" w:hAnsi="Calibri" w:cs="Segoe UI"/>
          <w:sz w:val="22"/>
          <w:szCs w:val="22"/>
        </w:rPr>
        <w:t> </w:t>
      </w:r>
    </w:p>
    <w:p w14:paraId="78DDD3C3" w14:textId="77777777" w:rsidR="0067020E" w:rsidRDefault="0067020E" w:rsidP="00670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Lamlendig voelen</w:t>
      </w:r>
      <w:r>
        <w:rPr>
          <w:rStyle w:val="eop"/>
          <w:rFonts w:ascii="Calibri" w:hAnsi="Calibri" w:cs="Segoe UI"/>
          <w:sz w:val="22"/>
          <w:szCs w:val="22"/>
        </w:rPr>
        <w:t> </w:t>
      </w:r>
    </w:p>
    <w:p w14:paraId="7111C61D" w14:textId="77777777" w:rsidR="006C4D4A" w:rsidRDefault="0067020E" w:rsidP="00EB1404">
      <w:pPr>
        <w:pStyle w:val="paragraph"/>
        <w:numPr>
          <w:ilvl w:val="0"/>
          <w:numId w:val="5"/>
        </w:numPr>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Naar het toilet moeten</w:t>
      </w:r>
      <w:r>
        <w:rPr>
          <w:rStyle w:val="apple-converted-space"/>
          <w:rFonts w:ascii="Calibri" w:hAnsi="Calibri" w:cs="Segoe UI"/>
          <w:sz w:val="22"/>
          <w:szCs w:val="22"/>
        </w:rPr>
        <w:t> </w:t>
      </w:r>
      <w:r>
        <w:rPr>
          <w:rStyle w:val="scx172441058"/>
          <w:rFonts w:ascii="Calibri" w:hAnsi="Calibri" w:cs="Segoe UI"/>
          <w:sz w:val="22"/>
          <w:szCs w:val="22"/>
        </w:rPr>
        <w:t> </w:t>
      </w:r>
    </w:p>
    <w:p w14:paraId="51EA447D" w14:textId="77777777" w:rsidR="0067020E" w:rsidRDefault="0067020E" w:rsidP="006C4D4A">
      <w:pPr>
        <w:pStyle w:val="paragraph"/>
        <w:spacing w:before="0" w:beforeAutospacing="0" w:after="0" w:afterAutospacing="0"/>
        <w:textAlignment w:val="baseline"/>
        <w:rPr>
          <w:rStyle w:val="normaltextrun"/>
          <w:rFonts w:ascii="Calibri" w:hAnsi="Calibri" w:cs="Segoe UI"/>
          <w:b/>
          <w:bCs/>
          <w:sz w:val="22"/>
          <w:szCs w:val="22"/>
        </w:rPr>
      </w:pPr>
    </w:p>
    <w:p w14:paraId="2352564A" w14:textId="77777777" w:rsidR="006C4D4A" w:rsidRDefault="006C4D4A" w:rsidP="006C4D4A">
      <w:pPr>
        <w:pStyle w:val="paragraph"/>
        <w:spacing w:before="0" w:beforeAutospacing="0" w:after="0" w:afterAutospacing="0"/>
        <w:textAlignment w:val="baseline"/>
        <w:rPr>
          <w:rFonts w:ascii="Segoe UI" w:hAnsi="Segoe UI" w:cs="Segoe UI"/>
          <w:b/>
          <w:bCs/>
          <w:i/>
          <w:iCs/>
          <w:color w:val="4F81BD"/>
          <w:sz w:val="12"/>
          <w:szCs w:val="12"/>
        </w:rPr>
      </w:pPr>
      <w:r>
        <w:rPr>
          <w:rStyle w:val="normaltextrun"/>
          <w:rFonts w:ascii="Calibri" w:hAnsi="Calibri" w:cs="Segoe UI"/>
          <w:b/>
          <w:bCs/>
          <w:sz w:val="22"/>
          <w:szCs w:val="22"/>
        </w:rPr>
        <w:t>Angstg</w:t>
      </w:r>
      <w:r w:rsidR="0067020E">
        <w:rPr>
          <w:rStyle w:val="normaltextrun"/>
          <w:rFonts w:ascii="Calibri" w:hAnsi="Calibri" w:cs="Segoe UI"/>
          <w:b/>
          <w:bCs/>
          <w:sz w:val="22"/>
          <w:szCs w:val="22"/>
        </w:rPr>
        <w:t>edachten.</w:t>
      </w:r>
      <w:r>
        <w:rPr>
          <w:rStyle w:val="normaltextrun"/>
          <w:rFonts w:ascii="Calibri" w:hAnsi="Calibri" w:cs="Segoe UI"/>
          <w:b/>
          <w:bCs/>
          <w:sz w:val="22"/>
          <w:szCs w:val="22"/>
        </w:rPr>
        <w:t> </w:t>
      </w:r>
      <w:r>
        <w:rPr>
          <w:rStyle w:val="eop"/>
          <w:rFonts w:ascii="Calibri" w:hAnsi="Calibri" w:cs="Segoe UI"/>
          <w:b/>
          <w:bCs/>
          <w:i/>
          <w:iCs/>
          <w:color w:val="4F81BD"/>
          <w:sz w:val="22"/>
          <w:szCs w:val="22"/>
        </w:rPr>
        <w:t> </w:t>
      </w:r>
    </w:p>
    <w:p w14:paraId="28C5176C"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Als mensen angstig zijn, denken ze vaak op een andere manier dan wanneer ze kalm en rustig zijn. Normale alledaagse activiteiten (zoals winkelen, het op drukke plaatsen zijn) lijken veel bedreigender en gevaarlijker dan ze eigenlijk zijn. </w:t>
      </w:r>
      <w:r>
        <w:rPr>
          <w:rStyle w:val="eop"/>
          <w:rFonts w:ascii="Calibri" w:hAnsi="Calibri" w:cs="Segoe UI"/>
          <w:sz w:val="22"/>
          <w:szCs w:val="22"/>
        </w:rPr>
        <w:t> </w:t>
      </w:r>
    </w:p>
    <w:p w14:paraId="2C20491A" w14:textId="20D48494"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Mensen met een angststoornis hebben vaak last van negatieve gedachtes. Als iemand ’s nachts wakker wordt van lawaai en denkt: dat is een inbreker, dan zal diegene angstig worden. Als je echter denkt: dat is de kat die iets omgooit, dan zal je niet angstig worden en rustig verder slapen. Gedachten spelen dus een cruciale rol in het ontstaan van een angststoornis</w:t>
      </w:r>
      <w:r w:rsidR="00F26E4B">
        <w:rPr>
          <w:rStyle w:val="normaltextrun"/>
          <w:rFonts w:ascii="Calibri" w:hAnsi="Calibri" w:cs="Segoe UI"/>
          <w:sz w:val="22"/>
          <w:szCs w:val="22"/>
        </w:rPr>
        <w:t>.</w:t>
      </w:r>
      <w:r>
        <w:rPr>
          <w:rStyle w:val="eop"/>
          <w:rFonts w:ascii="Calibri" w:hAnsi="Calibri" w:cs="Segoe UI"/>
          <w:sz w:val="22"/>
          <w:szCs w:val="22"/>
        </w:rPr>
        <w:t> </w:t>
      </w:r>
    </w:p>
    <w:p w14:paraId="6DA12D21" w14:textId="77777777" w:rsidR="00EB1404" w:rsidRDefault="00EB1404" w:rsidP="00EB1404">
      <w:pPr>
        <w:pStyle w:val="paragraph"/>
        <w:spacing w:before="0" w:beforeAutospacing="0" w:after="0" w:afterAutospacing="0"/>
        <w:textAlignment w:val="baseline"/>
        <w:rPr>
          <w:rStyle w:val="normaltextrun"/>
          <w:rFonts w:ascii="Calibri" w:hAnsi="Calibri" w:cs="Segoe UI"/>
          <w:sz w:val="22"/>
          <w:szCs w:val="22"/>
        </w:rPr>
      </w:pPr>
    </w:p>
    <w:p w14:paraId="5B4D3E27" w14:textId="77777777" w:rsidR="006C4D4A" w:rsidRDefault="006C4D4A" w:rsidP="00EB1404">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lastRenderedPageBreak/>
        <w:t>Voorbeelden van negatieve gedachtes:</w:t>
      </w:r>
      <w:r>
        <w:rPr>
          <w:rStyle w:val="eop"/>
          <w:rFonts w:ascii="Calibri" w:hAnsi="Calibri" w:cs="Segoe UI"/>
          <w:sz w:val="22"/>
          <w:szCs w:val="22"/>
        </w:rPr>
        <w:t> </w:t>
      </w:r>
    </w:p>
    <w:p w14:paraId="3D563F0D" w14:textId="77777777" w:rsidR="00EB1404" w:rsidRPr="00EB1404" w:rsidRDefault="00EB1404" w:rsidP="00EB1404">
      <w:pPr>
        <w:pStyle w:val="paragraph"/>
        <w:numPr>
          <w:ilvl w:val="0"/>
          <w:numId w:val="1"/>
        </w:numPr>
        <w:spacing w:before="0" w:beforeAutospacing="0" w:after="0" w:afterAutospacing="0"/>
        <w:textAlignment w:val="baseline"/>
        <w:rPr>
          <w:rStyle w:val="eop"/>
          <w:rFonts w:ascii="Segoe UI" w:hAnsi="Segoe UI" w:cs="Segoe UI"/>
          <w:sz w:val="12"/>
          <w:szCs w:val="12"/>
        </w:rPr>
      </w:pPr>
      <w:r>
        <w:rPr>
          <w:rStyle w:val="eop"/>
          <w:rFonts w:ascii="Calibri" w:hAnsi="Calibri" w:cs="Segoe UI"/>
          <w:sz w:val="22"/>
          <w:szCs w:val="22"/>
        </w:rPr>
        <w:t>Het is zeer waarschijnlijk dat er dingen mis zullen gaan</w:t>
      </w:r>
    </w:p>
    <w:p w14:paraId="30BDAA3E" w14:textId="77777777" w:rsidR="00EB1404" w:rsidRPr="00EB1404" w:rsidRDefault="00EB1404" w:rsidP="00EB1404">
      <w:pPr>
        <w:pStyle w:val="paragraph"/>
        <w:numPr>
          <w:ilvl w:val="0"/>
          <w:numId w:val="1"/>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Ik kan er niet mee omgaan</w:t>
      </w:r>
    </w:p>
    <w:p w14:paraId="7738E22A" w14:textId="77777777" w:rsidR="00EB1404" w:rsidRPr="00EB1404" w:rsidRDefault="00EB1404" w:rsidP="00EB1404">
      <w:pPr>
        <w:pStyle w:val="paragraph"/>
        <w:numPr>
          <w:ilvl w:val="0"/>
          <w:numId w:val="1"/>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Ik zal in het bijzijn van iedereen flauwvallen</w:t>
      </w:r>
    </w:p>
    <w:p w14:paraId="5C4956B3" w14:textId="77777777" w:rsidR="00EB1404" w:rsidRPr="00EB1404" w:rsidRDefault="00EB1404" w:rsidP="00EB1404">
      <w:pPr>
        <w:pStyle w:val="paragraph"/>
        <w:numPr>
          <w:ilvl w:val="0"/>
          <w:numId w:val="1"/>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Als er dingen misgaan zullen ze onoverkomelijk misgaan</w:t>
      </w:r>
    </w:p>
    <w:p w14:paraId="048FEB2C" w14:textId="77777777" w:rsidR="00EB1404" w:rsidRPr="00EB1404" w:rsidRDefault="00EB1404" w:rsidP="00EB1404">
      <w:pPr>
        <w:pStyle w:val="paragraph"/>
        <w:numPr>
          <w:ilvl w:val="0"/>
          <w:numId w:val="1"/>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Ik zal gek worden</w:t>
      </w:r>
    </w:p>
    <w:p w14:paraId="203D97CE" w14:textId="77777777" w:rsidR="00EB1404" w:rsidRPr="00EB1404" w:rsidRDefault="00EB1404" w:rsidP="00EB1404">
      <w:pPr>
        <w:pStyle w:val="paragraph"/>
        <w:numPr>
          <w:ilvl w:val="0"/>
          <w:numId w:val="1"/>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Ik zal mijzelf niet kunnen helpen</w:t>
      </w:r>
    </w:p>
    <w:p w14:paraId="75F582BD" w14:textId="77777777" w:rsidR="00EB1404" w:rsidRPr="00EB1404" w:rsidRDefault="00EB1404" w:rsidP="00EB1404">
      <w:pPr>
        <w:pStyle w:val="paragraph"/>
        <w:numPr>
          <w:ilvl w:val="0"/>
          <w:numId w:val="1"/>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Ik zal een hartaanval krijgen</w:t>
      </w:r>
    </w:p>
    <w:p w14:paraId="66A582BF" w14:textId="77777777" w:rsidR="00EB1404" w:rsidRPr="00EB1404" w:rsidRDefault="00EB1404" w:rsidP="00EB1404">
      <w:pPr>
        <w:pStyle w:val="paragraph"/>
        <w:numPr>
          <w:ilvl w:val="0"/>
          <w:numId w:val="1"/>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 xml:space="preserve">Iemand anders kan mij niet helpen </w:t>
      </w:r>
    </w:p>
    <w:p w14:paraId="7695BD6A" w14:textId="77777777" w:rsidR="00EB1404" w:rsidRPr="00EB1404" w:rsidRDefault="00EB1404" w:rsidP="00EB1404">
      <w:pPr>
        <w:pStyle w:val="paragraph"/>
        <w:numPr>
          <w:ilvl w:val="0"/>
          <w:numId w:val="1"/>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Ik kan niet meer ademen en zal stikken</w:t>
      </w:r>
    </w:p>
    <w:p w14:paraId="69907827" w14:textId="77777777" w:rsidR="00EB1404" w:rsidRPr="00EB1404" w:rsidRDefault="00EB1404" w:rsidP="00EB1404">
      <w:pPr>
        <w:pStyle w:val="paragraph"/>
        <w:numPr>
          <w:ilvl w:val="0"/>
          <w:numId w:val="1"/>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Ik heb iets heel ergs</w:t>
      </w:r>
    </w:p>
    <w:p w14:paraId="665E58B1" w14:textId="77777777" w:rsidR="00EB1404" w:rsidRDefault="00EB1404" w:rsidP="00EB1404">
      <w:pPr>
        <w:pStyle w:val="paragraph"/>
        <w:numPr>
          <w:ilvl w:val="0"/>
          <w:numId w:val="1"/>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 xml:space="preserve">Mijn man heeft vast een ongeluk </w:t>
      </w:r>
    </w:p>
    <w:p w14:paraId="4C7D670D" w14:textId="77777777" w:rsidR="00EB1404" w:rsidRDefault="00EB1404" w:rsidP="006C4D4A">
      <w:pPr>
        <w:pStyle w:val="paragraph"/>
        <w:spacing w:before="0" w:beforeAutospacing="0" w:after="0" w:afterAutospacing="0"/>
        <w:textAlignment w:val="baseline"/>
        <w:rPr>
          <w:rStyle w:val="normaltextrun"/>
          <w:rFonts w:ascii="Calibri" w:hAnsi="Calibri" w:cs="Segoe UI"/>
          <w:sz w:val="22"/>
          <w:szCs w:val="22"/>
        </w:rPr>
      </w:pPr>
    </w:p>
    <w:p w14:paraId="01E73505" w14:textId="72DAD70A"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Deze gedachten zorgen ervoor dat u zich nog meer gespannen en angstig voelt. U komt vast te zitten in een</w:t>
      </w:r>
      <w:r>
        <w:rPr>
          <w:rStyle w:val="apple-converted-space"/>
          <w:rFonts w:ascii="Calibri" w:hAnsi="Calibri" w:cs="Segoe UI"/>
          <w:sz w:val="22"/>
          <w:szCs w:val="22"/>
        </w:rPr>
        <w:t> </w:t>
      </w:r>
      <w:r w:rsidR="00930521">
        <w:rPr>
          <w:rStyle w:val="spellingerror"/>
          <w:rFonts w:ascii="Calibri" w:hAnsi="Calibri" w:cs="Segoe UI"/>
          <w:sz w:val="22"/>
          <w:szCs w:val="22"/>
        </w:rPr>
        <w:t>vicieuze</w:t>
      </w:r>
      <w:r>
        <w:rPr>
          <w:rStyle w:val="apple-converted-space"/>
          <w:rFonts w:ascii="Calibri" w:hAnsi="Calibri" w:cs="Segoe UI"/>
          <w:sz w:val="22"/>
          <w:szCs w:val="22"/>
        </w:rPr>
        <w:t> </w:t>
      </w:r>
      <w:r>
        <w:rPr>
          <w:rStyle w:val="normaltextrun"/>
          <w:rFonts w:ascii="Calibri" w:hAnsi="Calibri" w:cs="Segoe UI"/>
          <w:sz w:val="22"/>
          <w:szCs w:val="22"/>
        </w:rPr>
        <w:t xml:space="preserve">cirkel. Hoe angstiger u zich voelt, hoe angstiger uw gedachten worden. Hoe angstiger uw gedachten zijn, hoe angstiger u zich gaat voelen. Als de verschijnselen zo erg zijn dat u zich wanhopig voelt </w:t>
      </w:r>
      <w:r w:rsidR="00E64FF8">
        <w:rPr>
          <w:rStyle w:val="normaltextrun"/>
          <w:rFonts w:ascii="Calibri" w:hAnsi="Calibri" w:cs="Segoe UI"/>
          <w:sz w:val="22"/>
          <w:szCs w:val="22"/>
        </w:rPr>
        <w:t xml:space="preserve">spreken we van een paniekaanval. </w:t>
      </w:r>
    </w:p>
    <w:p w14:paraId="1DE9A562" w14:textId="77777777" w:rsidR="006C4D4A" w:rsidRDefault="006C4D4A" w:rsidP="006C4D4A">
      <w:pPr>
        <w:pStyle w:val="paragraph"/>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 </w:t>
      </w:r>
    </w:p>
    <w:p w14:paraId="277A6CA8" w14:textId="77777777" w:rsidR="0067020E" w:rsidRDefault="0067020E" w:rsidP="006C4D4A">
      <w:pPr>
        <w:pStyle w:val="paragraph"/>
        <w:spacing w:before="0" w:beforeAutospacing="0" w:after="0" w:afterAutospacing="0"/>
        <w:textAlignment w:val="baseline"/>
        <w:rPr>
          <w:rFonts w:ascii="Segoe UI" w:hAnsi="Segoe UI" w:cs="Segoe UI"/>
          <w:sz w:val="12"/>
          <w:szCs w:val="12"/>
        </w:rPr>
      </w:pPr>
    </w:p>
    <w:p w14:paraId="1EA74186" w14:textId="77777777" w:rsidR="006C4D4A" w:rsidRDefault="006C4D4A" w:rsidP="006C4D4A">
      <w:pPr>
        <w:pStyle w:val="paragraph"/>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 </w:t>
      </w:r>
      <w:r w:rsidR="0067020E" w:rsidRPr="006F6FB5">
        <w:rPr>
          <w:rFonts w:cstheme="minorHAnsi"/>
          <w:noProof/>
        </w:rPr>
        <w:drawing>
          <wp:inline distT="0" distB="0" distL="0" distR="0" wp14:anchorId="6282826F" wp14:editId="43D2CDFE">
            <wp:extent cx="4791075" cy="2819400"/>
            <wp:effectExtent l="0" t="57150" r="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1897904" w14:textId="77777777" w:rsidR="006C4D4A" w:rsidRDefault="006C4D4A" w:rsidP="006C4D4A">
      <w:pPr>
        <w:pStyle w:val="paragraph"/>
        <w:spacing w:before="0" w:beforeAutospacing="0" w:after="0" w:afterAutospacing="0"/>
        <w:textAlignment w:val="baseline"/>
        <w:rPr>
          <w:rStyle w:val="eop"/>
          <w:rFonts w:ascii="Calibri" w:hAnsi="Calibri" w:cs="Segoe UI"/>
          <w:sz w:val="22"/>
          <w:szCs w:val="22"/>
        </w:rPr>
      </w:pPr>
    </w:p>
    <w:p w14:paraId="61F43EEE" w14:textId="77777777" w:rsidR="006C4D4A" w:rsidRDefault="006C4D4A" w:rsidP="006C4D4A">
      <w:pPr>
        <w:pStyle w:val="paragraph"/>
        <w:spacing w:before="0" w:beforeAutospacing="0" w:after="0" w:afterAutospacing="0"/>
        <w:textAlignment w:val="baseline"/>
        <w:rPr>
          <w:rStyle w:val="eop"/>
          <w:rFonts w:ascii="Calibri" w:hAnsi="Calibri" w:cs="Segoe UI"/>
          <w:sz w:val="22"/>
          <w:szCs w:val="22"/>
        </w:rPr>
      </w:pPr>
    </w:p>
    <w:p w14:paraId="721F1E4E" w14:textId="77777777" w:rsidR="006C4D4A" w:rsidRDefault="006C4D4A" w:rsidP="006C4D4A">
      <w:pPr>
        <w:pStyle w:val="paragraph"/>
        <w:spacing w:before="0" w:beforeAutospacing="0" w:after="0" w:afterAutospacing="0"/>
        <w:textAlignment w:val="baseline"/>
        <w:rPr>
          <w:rStyle w:val="eop"/>
          <w:rFonts w:ascii="Calibri" w:hAnsi="Calibri" w:cs="Segoe UI"/>
          <w:sz w:val="22"/>
          <w:szCs w:val="22"/>
        </w:rPr>
      </w:pPr>
    </w:p>
    <w:p w14:paraId="2EDA7B1E"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p>
    <w:p w14:paraId="0EB1ED37"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14:paraId="5AE61D1D" w14:textId="77777777" w:rsidR="006C4D4A" w:rsidRDefault="006C4D4A" w:rsidP="006C4D4A">
      <w:pPr>
        <w:pStyle w:val="paragraph"/>
        <w:spacing w:before="0" w:beforeAutospacing="0" w:after="0" w:afterAutospacing="0"/>
        <w:textAlignment w:val="baseline"/>
        <w:rPr>
          <w:rFonts w:ascii="Segoe UI" w:hAnsi="Segoe UI" w:cs="Segoe UI"/>
          <w:b/>
          <w:bCs/>
          <w:color w:val="4F81BD"/>
          <w:sz w:val="12"/>
          <w:szCs w:val="12"/>
        </w:rPr>
      </w:pPr>
      <w:r>
        <w:rPr>
          <w:rStyle w:val="normaltextrun"/>
          <w:rFonts w:ascii="Calibri" w:hAnsi="Calibri" w:cs="Segoe UI"/>
          <w:b/>
          <w:bCs/>
          <w:sz w:val="22"/>
          <w:szCs w:val="22"/>
        </w:rPr>
        <w:t>Welke verschillende soorten angststoornissen</w:t>
      </w:r>
      <w:r>
        <w:rPr>
          <w:rStyle w:val="apple-converted-space"/>
          <w:rFonts w:ascii="Calibri" w:hAnsi="Calibri" w:cs="Segoe UI"/>
          <w:b/>
          <w:bCs/>
          <w:sz w:val="22"/>
          <w:szCs w:val="22"/>
        </w:rPr>
        <w:t> </w:t>
      </w:r>
      <w:r>
        <w:rPr>
          <w:rStyle w:val="normaltextrun"/>
          <w:rFonts w:ascii="Calibri" w:hAnsi="Calibri" w:cs="Segoe UI"/>
          <w:b/>
          <w:bCs/>
          <w:sz w:val="22"/>
          <w:szCs w:val="22"/>
        </w:rPr>
        <w:t>zijn er?</w:t>
      </w:r>
      <w:r>
        <w:rPr>
          <w:rStyle w:val="eop"/>
          <w:rFonts w:ascii="Calibri" w:hAnsi="Calibri" w:cs="Segoe UI"/>
          <w:b/>
          <w:bCs/>
          <w:color w:val="4F81BD"/>
          <w:sz w:val="22"/>
          <w:szCs w:val="22"/>
        </w:rPr>
        <w:t> </w:t>
      </w:r>
    </w:p>
    <w:p w14:paraId="48F7BBF9"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Er zijn veel verschillende soorten angststoornissen. Veel symptomen overl</w:t>
      </w:r>
      <w:r w:rsidR="00EB1404">
        <w:rPr>
          <w:rStyle w:val="normaltextrun"/>
          <w:rFonts w:ascii="Calibri" w:hAnsi="Calibri" w:cs="Segoe UI"/>
          <w:sz w:val="22"/>
          <w:szCs w:val="22"/>
        </w:rPr>
        <w:t>appen en het kan dus zijn dat u</w:t>
      </w:r>
      <w:r>
        <w:rPr>
          <w:rStyle w:val="normaltextrun"/>
          <w:rFonts w:ascii="Calibri" w:hAnsi="Calibri" w:cs="Segoe UI"/>
          <w:sz w:val="22"/>
          <w:szCs w:val="22"/>
        </w:rPr>
        <w:t xml:space="preserve"> veel herkent. Het herkennen van symptomen bij verschillende angststoornissen betekent niet dat men alle stoornissen heeft.</w:t>
      </w:r>
      <w:r>
        <w:rPr>
          <w:rStyle w:val="eop"/>
          <w:rFonts w:ascii="Calibri" w:hAnsi="Calibri" w:cs="Segoe UI"/>
          <w:sz w:val="22"/>
          <w:szCs w:val="22"/>
        </w:rPr>
        <w:t> </w:t>
      </w:r>
    </w:p>
    <w:p w14:paraId="62F32283"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14:paraId="247FDA60" w14:textId="77777777" w:rsidR="006C4D4A" w:rsidRDefault="006C4D4A" w:rsidP="006C4D4A">
      <w:pPr>
        <w:pStyle w:val="paragraph"/>
        <w:numPr>
          <w:ilvl w:val="0"/>
          <w:numId w:val="3"/>
        </w:numPr>
        <w:spacing w:before="0" w:beforeAutospacing="0" w:after="0" w:afterAutospacing="0"/>
        <w:ind w:left="360" w:firstLine="0"/>
        <w:textAlignment w:val="baseline"/>
        <w:rPr>
          <w:rFonts w:ascii="Arial" w:hAnsi="Arial" w:cs="Arial"/>
          <w:sz w:val="22"/>
          <w:szCs w:val="22"/>
        </w:rPr>
      </w:pPr>
      <w:r>
        <w:rPr>
          <w:rStyle w:val="normaltextrun"/>
          <w:rFonts w:ascii="Calibri" w:hAnsi="Calibri" w:cs="Arial"/>
          <w:i/>
          <w:iCs/>
          <w:sz w:val="22"/>
          <w:szCs w:val="22"/>
        </w:rPr>
        <w:t>Fobieën</w:t>
      </w:r>
      <w:r>
        <w:rPr>
          <w:rStyle w:val="apple-converted-space"/>
          <w:rFonts w:ascii="Calibri" w:hAnsi="Calibri" w:cs="Arial"/>
          <w:b/>
          <w:bCs/>
          <w:i/>
          <w:iCs/>
          <w:sz w:val="22"/>
          <w:szCs w:val="22"/>
        </w:rPr>
        <w:t> </w:t>
      </w:r>
      <w:r>
        <w:rPr>
          <w:rStyle w:val="scx172441058"/>
          <w:rFonts w:ascii="Calibri" w:hAnsi="Calibri" w:cs="Arial"/>
          <w:sz w:val="22"/>
          <w:szCs w:val="22"/>
        </w:rPr>
        <w:t> </w:t>
      </w:r>
      <w:r>
        <w:rPr>
          <w:rFonts w:ascii="Calibri" w:hAnsi="Calibri" w:cs="Arial"/>
          <w:sz w:val="22"/>
          <w:szCs w:val="22"/>
        </w:rPr>
        <w:br/>
      </w:r>
      <w:r>
        <w:rPr>
          <w:rStyle w:val="normaltextrun"/>
          <w:rFonts w:ascii="Calibri" w:hAnsi="Calibri" w:cs="Arial"/>
          <w:sz w:val="22"/>
          <w:szCs w:val="22"/>
        </w:rPr>
        <w:t>Een fobie is een gerichte angst voor bepaalde dingen, dieren of situaties. Die angst kan gepaard gaan met heftige lichamelijke verschijnselen en paniekgevoelens. De persoon in kwestie weet meestal goed dat zijn angst niet reëel is, maar de angst wint het van het gezonde verstand. </w:t>
      </w:r>
      <w:r>
        <w:rPr>
          <w:rStyle w:val="eop"/>
          <w:rFonts w:ascii="Calibri" w:hAnsi="Calibri" w:cs="Arial"/>
          <w:sz w:val="22"/>
          <w:szCs w:val="22"/>
        </w:rPr>
        <w:t> </w:t>
      </w:r>
    </w:p>
    <w:p w14:paraId="57E96619" w14:textId="77777777" w:rsidR="006C4D4A" w:rsidRDefault="006C4D4A" w:rsidP="006C4D4A">
      <w:pPr>
        <w:pStyle w:val="paragraph"/>
        <w:numPr>
          <w:ilvl w:val="0"/>
          <w:numId w:val="3"/>
        </w:numPr>
        <w:spacing w:before="0" w:beforeAutospacing="0" w:after="0" w:afterAutospacing="0"/>
        <w:ind w:left="360" w:firstLine="0"/>
        <w:textAlignment w:val="baseline"/>
        <w:rPr>
          <w:rFonts w:ascii="Arial" w:hAnsi="Arial" w:cs="Arial"/>
          <w:sz w:val="22"/>
          <w:szCs w:val="22"/>
        </w:rPr>
      </w:pPr>
      <w:r>
        <w:rPr>
          <w:rStyle w:val="normaltextrun"/>
          <w:rFonts w:ascii="Calibri" w:hAnsi="Calibri" w:cs="Arial"/>
          <w:i/>
          <w:iCs/>
          <w:sz w:val="22"/>
          <w:szCs w:val="22"/>
        </w:rPr>
        <w:t>Hypochondrie</w:t>
      </w:r>
      <w:r>
        <w:rPr>
          <w:rStyle w:val="apple-converted-space"/>
          <w:rFonts w:ascii="Calibri" w:hAnsi="Calibri" w:cs="Arial"/>
          <w:b/>
          <w:bCs/>
          <w:i/>
          <w:iCs/>
          <w:sz w:val="22"/>
          <w:szCs w:val="22"/>
        </w:rPr>
        <w:t> </w:t>
      </w:r>
      <w:r>
        <w:rPr>
          <w:rStyle w:val="scx172441058"/>
          <w:rFonts w:ascii="Calibri" w:hAnsi="Calibri" w:cs="Arial"/>
          <w:sz w:val="22"/>
          <w:szCs w:val="22"/>
        </w:rPr>
        <w:t> </w:t>
      </w:r>
      <w:r>
        <w:rPr>
          <w:rFonts w:ascii="Calibri" w:hAnsi="Calibri" w:cs="Arial"/>
          <w:sz w:val="22"/>
          <w:szCs w:val="22"/>
        </w:rPr>
        <w:br/>
      </w:r>
      <w:r>
        <w:rPr>
          <w:rStyle w:val="normaltextrun"/>
          <w:rFonts w:ascii="Calibri" w:hAnsi="Calibri" w:cs="Arial"/>
          <w:sz w:val="22"/>
          <w:szCs w:val="22"/>
        </w:rPr>
        <w:t>Hypochondrie</w:t>
      </w:r>
      <w:r>
        <w:rPr>
          <w:rStyle w:val="apple-converted-space"/>
          <w:rFonts w:ascii="Calibri" w:hAnsi="Calibri" w:cs="Arial"/>
          <w:sz w:val="22"/>
          <w:szCs w:val="22"/>
        </w:rPr>
        <w:t> </w:t>
      </w:r>
      <w:r>
        <w:rPr>
          <w:rStyle w:val="normaltextrun"/>
          <w:rFonts w:ascii="Calibri" w:hAnsi="Calibri" w:cs="Arial"/>
          <w:i/>
          <w:iCs/>
          <w:sz w:val="22"/>
          <w:szCs w:val="22"/>
        </w:rPr>
        <w:t>(ook wel ziektevrees genoemd)</w:t>
      </w:r>
      <w:r>
        <w:rPr>
          <w:rStyle w:val="apple-converted-space"/>
          <w:rFonts w:ascii="Calibri" w:hAnsi="Calibri" w:cs="Arial"/>
          <w:sz w:val="22"/>
          <w:szCs w:val="22"/>
        </w:rPr>
        <w:t> </w:t>
      </w:r>
      <w:r>
        <w:rPr>
          <w:rStyle w:val="normaltextrun"/>
          <w:rFonts w:ascii="Calibri" w:hAnsi="Calibri" w:cs="Arial"/>
          <w:sz w:val="22"/>
          <w:szCs w:val="22"/>
        </w:rPr>
        <w:t xml:space="preserve">is een angststoornis waarbij iemand de overtuiging heeft dat hij of zij een ernstige ziekte onder de leden heeft ook al kunnen artsen geen enkele </w:t>
      </w:r>
      <w:r>
        <w:rPr>
          <w:rStyle w:val="normaltextrun"/>
          <w:rFonts w:ascii="Calibri" w:hAnsi="Calibri" w:cs="Arial"/>
          <w:sz w:val="22"/>
          <w:szCs w:val="22"/>
        </w:rPr>
        <w:lastRenderedPageBreak/>
        <w:t>afwijking vinden. Veelvuldig, uitgebreid lichamelijk onderzoek in het ziekenhuis helpt niet. De angst dat het dan wel een hele zeldzame ziekte is, wordt er eerder door versterkt. </w:t>
      </w:r>
      <w:r>
        <w:rPr>
          <w:rStyle w:val="eop"/>
          <w:rFonts w:ascii="Calibri" w:hAnsi="Calibri" w:cs="Arial"/>
          <w:sz w:val="22"/>
          <w:szCs w:val="22"/>
        </w:rPr>
        <w:t> </w:t>
      </w:r>
    </w:p>
    <w:p w14:paraId="2FFEA307" w14:textId="77777777" w:rsidR="006C4D4A" w:rsidRDefault="006C4D4A" w:rsidP="006C4D4A">
      <w:pPr>
        <w:pStyle w:val="paragraph"/>
        <w:numPr>
          <w:ilvl w:val="0"/>
          <w:numId w:val="3"/>
        </w:numPr>
        <w:spacing w:before="0" w:beforeAutospacing="0" w:after="0" w:afterAutospacing="0"/>
        <w:ind w:left="360" w:firstLine="0"/>
        <w:textAlignment w:val="baseline"/>
        <w:rPr>
          <w:rFonts w:ascii="Arial" w:hAnsi="Arial" w:cs="Arial"/>
          <w:sz w:val="22"/>
          <w:szCs w:val="22"/>
        </w:rPr>
      </w:pPr>
      <w:r>
        <w:rPr>
          <w:rStyle w:val="normaltextrun"/>
          <w:rFonts w:ascii="Calibri" w:hAnsi="Calibri" w:cs="Arial"/>
          <w:i/>
          <w:iCs/>
          <w:sz w:val="22"/>
          <w:szCs w:val="22"/>
        </w:rPr>
        <w:t>Sociale fobie</w:t>
      </w:r>
      <w:r>
        <w:rPr>
          <w:rStyle w:val="apple-converted-space"/>
          <w:rFonts w:ascii="Calibri" w:hAnsi="Calibri" w:cs="Arial"/>
          <w:b/>
          <w:bCs/>
          <w:i/>
          <w:iCs/>
          <w:sz w:val="22"/>
          <w:szCs w:val="22"/>
        </w:rPr>
        <w:t> </w:t>
      </w:r>
      <w:r>
        <w:rPr>
          <w:rStyle w:val="scx172441058"/>
          <w:rFonts w:ascii="Calibri" w:hAnsi="Calibri" w:cs="Arial"/>
          <w:sz w:val="22"/>
          <w:szCs w:val="22"/>
        </w:rPr>
        <w:t> </w:t>
      </w:r>
      <w:r>
        <w:rPr>
          <w:rFonts w:ascii="Calibri" w:hAnsi="Calibri" w:cs="Arial"/>
          <w:sz w:val="22"/>
          <w:szCs w:val="22"/>
        </w:rPr>
        <w:br/>
      </w:r>
      <w:r>
        <w:rPr>
          <w:rStyle w:val="normaltextrun"/>
          <w:rFonts w:ascii="Calibri" w:hAnsi="Calibri" w:cs="Arial"/>
          <w:sz w:val="22"/>
          <w:szCs w:val="22"/>
        </w:rPr>
        <w:t>Mensen met een sociale fobie</w:t>
      </w:r>
      <w:r>
        <w:rPr>
          <w:rStyle w:val="apple-converted-space"/>
          <w:rFonts w:ascii="Calibri" w:hAnsi="Calibri" w:cs="Arial"/>
          <w:sz w:val="22"/>
          <w:szCs w:val="22"/>
        </w:rPr>
        <w:t> </w:t>
      </w:r>
      <w:r>
        <w:rPr>
          <w:rStyle w:val="normaltextrun"/>
          <w:rFonts w:ascii="Calibri" w:hAnsi="Calibri" w:cs="Arial"/>
          <w:i/>
          <w:iCs/>
          <w:sz w:val="22"/>
          <w:szCs w:val="22"/>
        </w:rPr>
        <w:t>(ook wel een sociale-angststoornis genoemd)</w:t>
      </w:r>
      <w:r>
        <w:rPr>
          <w:rStyle w:val="apple-converted-space"/>
          <w:rFonts w:ascii="Calibri" w:hAnsi="Calibri" w:cs="Arial"/>
          <w:sz w:val="22"/>
          <w:szCs w:val="22"/>
        </w:rPr>
        <w:t> </w:t>
      </w:r>
      <w:r>
        <w:rPr>
          <w:rStyle w:val="normaltextrun"/>
          <w:rFonts w:ascii="Calibri" w:hAnsi="Calibri" w:cs="Arial"/>
          <w:sz w:val="22"/>
          <w:szCs w:val="22"/>
        </w:rPr>
        <w:t>wekken vaak de indruk extreem verlegen te zijn. Ze voelen zich vooral in (onbekend) gezelschap kritisch bekeken en hebben steeds het gevoel het ‘niet goed’ te doen. De angst om vreemd gevonden te worden en af te gaan beheerst hun hele doen en laten. Contacten leggen is een groot probleem. </w:t>
      </w:r>
      <w:r>
        <w:rPr>
          <w:rStyle w:val="eop"/>
          <w:rFonts w:ascii="Calibri" w:hAnsi="Calibri" w:cs="Arial"/>
          <w:sz w:val="22"/>
          <w:szCs w:val="22"/>
        </w:rPr>
        <w:t> </w:t>
      </w:r>
    </w:p>
    <w:p w14:paraId="56C10421" w14:textId="77777777" w:rsidR="006C4D4A" w:rsidRDefault="006C4D4A" w:rsidP="006C4D4A">
      <w:pPr>
        <w:pStyle w:val="paragraph"/>
        <w:numPr>
          <w:ilvl w:val="0"/>
          <w:numId w:val="3"/>
        </w:numPr>
        <w:spacing w:before="0" w:beforeAutospacing="0" w:after="0" w:afterAutospacing="0"/>
        <w:ind w:left="360" w:firstLine="0"/>
        <w:textAlignment w:val="baseline"/>
        <w:rPr>
          <w:rFonts w:ascii="Arial" w:hAnsi="Arial" w:cs="Arial"/>
          <w:sz w:val="22"/>
          <w:szCs w:val="22"/>
        </w:rPr>
      </w:pPr>
      <w:r>
        <w:rPr>
          <w:rStyle w:val="normaltextrun"/>
          <w:rFonts w:ascii="Calibri" w:hAnsi="Calibri" w:cs="Arial"/>
          <w:i/>
          <w:iCs/>
          <w:sz w:val="22"/>
          <w:szCs w:val="22"/>
        </w:rPr>
        <w:t>Paniekstoornis</w:t>
      </w:r>
      <w:r>
        <w:rPr>
          <w:rStyle w:val="apple-converted-space"/>
          <w:rFonts w:ascii="Calibri" w:hAnsi="Calibri" w:cs="Arial"/>
          <w:i/>
          <w:iCs/>
          <w:sz w:val="22"/>
          <w:szCs w:val="22"/>
        </w:rPr>
        <w:t> </w:t>
      </w:r>
      <w:r>
        <w:rPr>
          <w:rStyle w:val="scx172441058"/>
          <w:rFonts w:ascii="Calibri" w:hAnsi="Calibri" w:cs="Arial"/>
          <w:sz w:val="22"/>
          <w:szCs w:val="22"/>
        </w:rPr>
        <w:t> </w:t>
      </w:r>
      <w:r>
        <w:rPr>
          <w:rFonts w:ascii="Calibri" w:hAnsi="Calibri" w:cs="Arial"/>
          <w:sz w:val="22"/>
          <w:szCs w:val="22"/>
        </w:rPr>
        <w:br/>
      </w:r>
      <w:r>
        <w:rPr>
          <w:rStyle w:val="normaltextrun"/>
          <w:rFonts w:ascii="Calibri" w:hAnsi="Calibri" w:cs="Arial"/>
          <w:sz w:val="22"/>
          <w:szCs w:val="22"/>
        </w:rPr>
        <w:t>Iemand die een paniekstoornis heeft kan op volkomen onverwachte momenten overvallen worden door grote angst. Iemand heeft dan het gevoel de controle over zichzelf te verliezen. De gewaarwording flauw te vallen, dood te gaan of gek te worden is overweldige</w:t>
      </w:r>
      <w:r w:rsidR="00EB1404">
        <w:rPr>
          <w:rStyle w:val="normaltextrun"/>
          <w:rFonts w:ascii="Calibri" w:hAnsi="Calibri" w:cs="Arial"/>
          <w:sz w:val="22"/>
          <w:szCs w:val="22"/>
        </w:rPr>
        <w:t>nd en zal het angst</w:t>
      </w:r>
      <w:r>
        <w:rPr>
          <w:rStyle w:val="normaltextrun"/>
          <w:rFonts w:ascii="Calibri" w:hAnsi="Calibri" w:cs="Arial"/>
          <w:sz w:val="22"/>
          <w:szCs w:val="22"/>
        </w:rPr>
        <w:t>gevoel</w:t>
      </w:r>
      <w:r>
        <w:rPr>
          <w:rStyle w:val="apple-converted-space"/>
          <w:rFonts w:ascii="Calibri" w:hAnsi="Calibri" w:cs="Arial"/>
          <w:sz w:val="22"/>
          <w:szCs w:val="22"/>
        </w:rPr>
        <w:t> </w:t>
      </w:r>
      <w:r>
        <w:rPr>
          <w:rStyle w:val="normaltextrun"/>
          <w:rFonts w:ascii="Calibri" w:hAnsi="Calibri" w:cs="Arial"/>
          <w:sz w:val="22"/>
          <w:szCs w:val="22"/>
        </w:rPr>
        <w:t>nog versterken. </w:t>
      </w:r>
      <w:r>
        <w:rPr>
          <w:rStyle w:val="eop"/>
          <w:rFonts w:ascii="Calibri" w:hAnsi="Calibri" w:cs="Arial"/>
          <w:sz w:val="22"/>
          <w:szCs w:val="22"/>
        </w:rPr>
        <w:t> </w:t>
      </w:r>
    </w:p>
    <w:p w14:paraId="45C855DB" w14:textId="77777777" w:rsidR="006C4D4A" w:rsidRDefault="006C4D4A" w:rsidP="006C4D4A">
      <w:pPr>
        <w:pStyle w:val="paragraph"/>
        <w:numPr>
          <w:ilvl w:val="0"/>
          <w:numId w:val="3"/>
        </w:numPr>
        <w:spacing w:before="0" w:beforeAutospacing="0" w:after="0" w:afterAutospacing="0"/>
        <w:ind w:left="360" w:firstLine="0"/>
        <w:textAlignment w:val="baseline"/>
        <w:rPr>
          <w:rFonts w:ascii="Arial" w:hAnsi="Arial" w:cs="Arial"/>
          <w:sz w:val="22"/>
          <w:szCs w:val="22"/>
        </w:rPr>
      </w:pPr>
      <w:r>
        <w:rPr>
          <w:rStyle w:val="normaltextrun"/>
          <w:rFonts w:ascii="Calibri" w:hAnsi="Calibri" w:cs="Arial"/>
          <w:i/>
          <w:iCs/>
          <w:sz w:val="22"/>
          <w:szCs w:val="22"/>
        </w:rPr>
        <w:t>Agorafobie</w:t>
      </w:r>
      <w:r>
        <w:rPr>
          <w:rStyle w:val="scx172441058"/>
          <w:rFonts w:ascii="Calibri" w:hAnsi="Calibri" w:cs="Arial"/>
          <w:sz w:val="22"/>
          <w:szCs w:val="22"/>
        </w:rPr>
        <w:t> </w:t>
      </w:r>
      <w:r>
        <w:rPr>
          <w:rFonts w:ascii="Calibri" w:hAnsi="Calibri" w:cs="Arial"/>
          <w:sz w:val="22"/>
          <w:szCs w:val="22"/>
        </w:rPr>
        <w:br/>
      </w:r>
      <w:r>
        <w:rPr>
          <w:rStyle w:val="normaltextrun"/>
          <w:rFonts w:ascii="Calibri" w:hAnsi="Calibri" w:cs="Arial"/>
          <w:sz w:val="22"/>
          <w:szCs w:val="22"/>
        </w:rPr>
        <w:t>Agorafobie</w:t>
      </w:r>
      <w:r>
        <w:rPr>
          <w:rStyle w:val="apple-converted-space"/>
          <w:rFonts w:ascii="Calibri" w:hAnsi="Calibri" w:cs="Arial"/>
          <w:sz w:val="22"/>
          <w:szCs w:val="22"/>
        </w:rPr>
        <w:t> </w:t>
      </w:r>
      <w:r>
        <w:rPr>
          <w:rStyle w:val="normaltextrun"/>
          <w:rFonts w:ascii="Calibri" w:hAnsi="Calibri" w:cs="Arial"/>
          <w:sz w:val="22"/>
          <w:szCs w:val="22"/>
        </w:rPr>
        <w:t>wordt ook wel</w:t>
      </w:r>
      <w:r>
        <w:rPr>
          <w:rStyle w:val="apple-converted-space"/>
          <w:rFonts w:ascii="Calibri" w:hAnsi="Calibri" w:cs="Arial"/>
          <w:sz w:val="22"/>
          <w:szCs w:val="22"/>
        </w:rPr>
        <w:t> </w:t>
      </w:r>
      <w:r>
        <w:rPr>
          <w:rStyle w:val="normaltextrun"/>
          <w:rFonts w:ascii="Calibri" w:hAnsi="Calibri" w:cs="Arial"/>
          <w:i/>
          <w:iCs/>
          <w:sz w:val="22"/>
          <w:szCs w:val="22"/>
        </w:rPr>
        <w:t>straatvrees</w:t>
      </w:r>
      <w:r>
        <w:rPr>
          <w:rStyle w:val="apple-converted-space"/>
          <w:rFonts w:ascii="Calibri" w:hAnsi="Calibri" w:cs="Arial"/>
          <w:i/>
          <w:iCs/>
          <w:sz w:val="22"/>
          <w:szCs w:val="22"/>
        </w:rPr>
        <w:t> </w:t>
      </w:r>
      <w:r>
        <w:rPr>
          <w:rStyle w:val="normaltextrun"/>
          <w:rFonts w:ascii="Calibri" w:hAnsi="Calibri" w:cs="Arial"/>
          <w:i/>
          <w:iCs/>
          <w:sz w:val="22"/>
          <w:szCs w:val="22"/>
        </w:rPr>
        <w:t>of pleinvrees</w:t>
      </w:r>
      <w:r>
        <w:rPr>
          <w:rStyle w:val="apple-converted-space"/>
          <w:rFonts w:ascii="Calibri" w:hAnsi="Calibri" w:cs="Arial"/>
          <w:sz w:val="22"/>
          <w:szCs w:val="22"/>
        </w:rPr>
        <w:t> </w:t>
      </w:r>
      <w:r>
        <w:rPr>
          <w:rStyle w:val="normaltextrun"/>
          <w:rFonts w:ascii="Calibri" w:hAnsi="Calibri" w:cs="Arial"/>
          <w:sz w:val="22"/>
          <w:szCs w:val="22"/>
        </w:rPr>
        <w:t>genoemd. Iemand met straatvrees is bang voor plaatsen waar hij niet gemakkelijk weg kan komen of bang voor plaatsen waar geen hulp te krijgen is als hem plotseling iets overkomt. Daarom vermijden ze deze plekken vaak. Op straat of in grote drukke ruimtes voelt zo iemand zich weerloos en doodsbang. Hij kan dan door paniek worden overvallen. </w:t>
      </w:r>
      <w:r>
        <w:rPr>
          <w:rStyle w:val="eop"/>
          <w:rFonts w:ascii="Calibri" w:hAnsi="Calibri" w:cs="Arial"/>
          <w:sz w:val="22"/>
          <w:szCs w:val="22"/>
        </w:rPr>
        <w:t> </w:t>
      </w:r>
    </w:p>
    <w:p w14:paraId="319293AB" w14:textId="77777777" w:rsidR="006C4D4A" w:rsidRDefault="006C4D4A" w:rsidP="006C4D4A">
      <w:pPr>
        <w:pStyle w:val="paragraph"/>
        <w:numPr>
          <w:ilvl w:val="0"/>
          <w:numId w:val="3"/>
        </w:numPr>
        <w:spacing w:before="0" w:beforeAutospacing="0" w:after="0" w:afterAutospacing="0"/>
        <w:ind w:left="360" w:firstLine="0"/>
        <w:textAlignment w:val="baseline"/>
        <w:rPr>
          <w:rFonts w:ascii="Arial" w:hAnsi="Arial" w:cs="Arial"/>
          <w:sz w:val="22"/>
          <w:szCs w:val="22"/>
        </w:rPr>
      </w:pPr>
      <w:r>
        <w:rPr>
          <w:rStyle w:val="normaltextrun"/>
          <w:rFonts w:ascii="Calibri" w:hAnsi="Calibri" w:cs="Arial"/>
          <w:i/>
          <w:iCs/>
          <w:sz w:val="22"/>
          <w:szCs w:val="22"/>
        </w:rPr>
        <w:t>Dwangstoornis</w:t>
      </w:r>
      <w:r>
        <w:rPr>
          <w:rStyle w:val="apple-converted-space"/>
          <w:rFonts w:ascii="Calibri" w:hAnsi="Calibri" w:cs="Arial"/>
          <w:i/>
          <w:iCs/>
          <w:sz w:val="22"/>
          <w:szCs w:val="22"/>
        </w:rPr>
        <w:t> </w:t>
      </w:r>
      <w:r>
        <w:rPr>
          <w:rStyle w:val="scx172441058"/>
          <w:rFonts w:ascii="Calibri" w:hAnsi="Calibri" w:cs="Arial"/>
          <w:sz w:val="22"/>
          <w:szCs w:val="22"/>
        </w:rPr>
        <w:t> </w:t>
      </w:r>
      <w:r>
        <w:rPr>
          <w:rFonts w:ascii="Calibri" w:hAnsi="Calibri" w:cs="Arial"/>
          <w:sz w:val="22"/>
          <w:szCs w:val="22"/>
        </w:rPr>
        <w:br/>
      </w:r>
      <w:r>
        <w:rPr>
          <w:rStyle w:val="normaltextrun"/>
          <w:rFonts w:ascii="Calibri" w:hAnsi="Calibri" w:cs="Arial"/>
          <w:sz w:val="22"/>
          <w:szCs w:val="22"/>
        </w:rPr>
        <w:t>Iemand met een dwangstoornis</w:t>
      </w:r>
      <w:r>
        <w:rPr>
          <w:rStyle w:val="apple-converted-space"/>
          <w:rFonts w:ascii="Calibri" w:hAnsi="Calibri" w:cs="Arial"/>
          <w:sz w:val="22"/>
          <w:szCs w:val="22"/>
        </w:rPr>
        <w:t> </w:t>
      </w:r>
      <w:r>
        <w:rPr>
          <w:rStyle w:val="normaltextrun"/>
          <w:rFonts w:ascii="Calibri" w:hAnsi="Calibri" w:cs="Arial"/>
          <w:i/>
          <w:iCs/>
          <w:sz w:val="22"/>
          <w:szCs w:val="22"/>
        </w:rPr>
        <w:t>(ook wel een obsessieve-compulsieve stoornis genoemd)</w:t>
      </w:r>
      <w:r>
        <w:rPr>
          <w:rStyle w:val="apple-converted-space"/>
          <w:rFonts w:ascii="Calibri" w:hAnsi="Calibri" w:cs="Arial"/>
          <w:sz w:val="22"/>
          <w:szCs w:val="22"/>
        </w:rPr>
        <w:t> </w:t>
      </w:r>
      <w:r>
        <w:rPr>
          <w:rStyle w:val="normaltextrun"/>
          <w:rFonts w:ascii="Calibri" w:hAnsi="Calibri" w:cs="Arial"/>
          <w:sz w:val="22"/>
          <w:szCs w:val="22"/>
        </w:rPr>
        <w:t>herhaalt steeds bepaalde gedachten en handelingen. Voorbeelden zijn: de handen wassen, controleren of het gas uit staat, het huis schoonmaken of alle gele stoeptegels tellen, desnoods honderd keer op een dag. De dwanghandelingen en dwanggedachten moeten bescherming bieden tegen een enorme angst en onrust en het gevoel dat er iets vreselijks gaat gebeuren. </w:t>
      </w:r>
      <w:r>
        <w:rPr>
          <w:rStyle w:val="eop"/>
          <w:rFonts w:ascii="Calibri" w:hAnsi="Calibri" w:cs="Arial"/>
          <w:sz w:val="22"/>
          <w:szCs w:val="22"/>
        </w:rPr>
        <w:t> </w:t>
      </w:r>
    </w:p>
    <w:p w14:paraId="5F37CA2E" w14:textId="77777777" w:rsidR="006C4D4A" w:rsidRDefault="006C4D4A" w:rsidP="006C4D4A">
      <w:pPr>
        <w:pStyle w:val="paragraph"/>
        <w:numPr>
          <w:ilvl w:val="0"/>
          <w:numId w:val="3"/>
        </w:numPr>
        <w:spacing w:before="0" w:beforeAutospacing="0" w:after="0" w:afterAutospacing="0"/>
        <w:ind w:left="360" w:firstLine="0"/>
        <w:textAlignment w:val="baseline"/>
        <w:rPr>
          <w:rFonts w:ascii="Arial" w:hAnsi="Arial" w:cs="Arial"/>
          <w:sz w:val="22"/>
          <w:szCs w:val="22"/>
        </w:rPr>
      </w:pPr>
      <w:r>
        <w:rPr>
          <w:rStyle w:val="normaltextrun"/>
          <w:rFonts w:ascii="Calibri" w:hAnsi="Calibri" w:cs="Arial"/>
          <w:i/>
          <w:iCs/>
          <w:sz w:val="22"/>
          <w:szCs w:val="22"/>
        </w:rPr>
        <w:t>Gegeneraliseerde angststoornis (GAS)</w:t>
      </w:r>
      <w:r>
        <w:rPr>
          <w:rStyle w:val="scx172441058"/>
          <w:rFonts w:ascii="Calibri" w:hAnsi="Calibri" w:cs="Arial"/>
          <w:sz w:val="22"/>
          <w:szCs w:val="22"/>
        </w:rPr>
        <w:t> </w:t>
      </w:r>
      <w:r>
        <w:rPr>
          <w:rFonts w:ascii="Calibri" w:hAnsi="Calibri" w:cs="Arial"/>
          <w:sz w:val="22"/>
          <w:szCs w:val="22"/>
        </w:rPr>
        <w:br/>
      </w:r>
      <w:r>
        <w:rPr>
          <w:rStyle w:val="normaltextrun"/>
          <w:rFonts w:ascii="Calibri" w:hAnsi="Calibri" w:cs="Arial"/>
          <w:color w:val="000000"/>
          <w:sz w:val="22"/>
          <w:szCs w:val="22"/>
        </w:rPr>
        <w:t>Mensen met een gegeneraliseerde angststoornis</w:t>
      </w:r>
      <w:r>
        <w:rPr>
          <w:rStyle w:val="apple-converted-space"/>
          <w:rFonts w:ascii="Calibri" w:hAnsi="Calibri" w:cs="Arial"/>
          <w:color w:val="000000"/>
          <w:sz w:val="22"/>
          <w:szCs w:val="22"/>
        </w:rPr>
        <w:t> </w:t>
      </w:r>
      <w:r>
        <w:rPr>
          <w:rStyle w:val="normaltextrun"/>
          <w:rFonts w:ascii="Calibri" w:hAnsi="Calibri" w:cs="Arial"/>
          <w:i/>
          <w:iCs/>
          <w:color w:val="000000"/>
          <w:sz w:val="22"/>
          <w:szCs w:val="22"/>
        </w:rPr>
        <w:t>(ook wel piekerstoornis genoemd)</w:t>
      </w:r>
      <w:r>
        <w:rPr>
          <w:rStyle w:val="apple-converted-space"/>
          <w:rFonts w:ascii="Calibri" w:hAnsi="Calibri" w:cs="Arial"/>
          <w:color w:val="000000"/>
          <w:sz w:val="22"/>
          <w:szCs w:val="22"/>
        </w:rPr>
        <w:t> </w:t>
      </w:r>
      <w:r>
        <w:rPr>
          <w:rStyle w:val="normaltextrun"/>
          <w:rFonts w:ascii="Calibri" w:hAnsi="Calibri" w:cs="Arial"/>
          <w:color w:val="000000"/>
          <w:sz w:val="22"/>
          <w:szCs w:val="22"/>
        </w:rPr>
        <w:t>piekeren en tobben overmatig veel over geld, gezondheid, hun dierbaren, hun werk en alles wat daarin mis zou kunnen gaan. </w:t>
      </w:r>
      <w:r>
        <w:rPr>
          <w:rStyle w:val="eop"/>
          <w:rFonts w:ascii="Calibri" w:hAnsi="Calibri" w:cs="Arial"/>
          <w:sz w:val="22"/>
          <w:szCs w:val="22"/>
        </w:rPr>
        <w:t> </w:t>
      </w:r>
    </w:p>
    <w:p w14:paraId="7A54365A" w14:textId="77777777" w:rsidR="006C4D4A" w:rsidRDefault="006C4D4A" w:rsidP="006C4D4A">
      <w:pPr>
        <w:pStyle w:val="paragraph"/>
        <w:numPr>
          <w:ilvl w:val="0"/>
          <w:numId w:val="4"/>
        </w:numPr>
        <w:spacing w:before="0" w:beforeAutospacing="0" w:after="0" w:afterAutospacing="0"/>
        <w:ind w:left="360" w:firstLine="0"/>
        <w:textAlignment w:val="baseline"/>
        <w:rPr>
          <w:rFonts w:ascii="Arial" w:hAnsi="Arial" w:cs="Arial"/>
          <w:sz w:val="22"/>
          <w:szCs w:val="22"/>
        </w:rPr>
      </w:pPr>
      <w:r>
        <w:rPr>
          <w:rStyle w:val="normaltextrun"/>
          <w:rFonts w:ascii="Calibri" w:hAnsi="Calibri" w:cs="Arial"/>
          <w:i/>
          <w:iCs/>
          <w:sz w:val="22"/>
          <w:szCs w:val="22"/>
        </w:rPr>
        <w:t>PTSS</w:t>
      </w:r>
      <w:r>
        <w:rPr>
          <w:rStyle w:val="scx172441058"/>
          <w:rFonts w:ascii="Calibri" w:hAnsi="Calibri" w:cs="Arial"/>
          <w:sz w:val="22"/>
          <w:szCs w:val="22"/>
        </w:rPr>
        <w:t> </w:t>
      </w:r>
      <w:r>
        <w:rPr>
          <w:rFonts w:ascii="Calibri" w:hAnsi="Calibri" w:cs="Arial"/>
          <w:sz w:val="22"/>
          <w:szCs w:val="22"/>
        </w:rPr>
        <w:br/>
      </w:r>
      <w:r>
        <w:rPr>
          <w:rStyle w:val="normaltextrun"/>
          <w:rFonts w:ascii="Calibri" w:hAnsi="Calibri" w:cs="Arial"/>
          <w:color w:val="000000"/>
          <w:sz w:val="22"/>
          <w:szCs w:val="22"/>
          <w:shd w:val="clear" w:color="auto" w:fill="FFFFFF"/>
        </w:rPr>
        <w:t>Bij een posttraumatische stress stoornis (PTSS) komen nare ervaringen steeds terug in je gedachten en/of dromen. Dit veroorzaakt prikkelbaarheid, snel schrikken, slechte concentratie en</w:t>
      </w:r>
      <w:r>
        <w:rPr>
          <w:rStyle w:val="apple-converted-space"/>
          <w:rFonts w:ascii="Calibri" w:hAnsi="Calibri" w:cs="Arial"/>
          <w:color w:val="000000"/>
          <w:sz w:val="22"/>
          <w:szCs w:val="22"/>
          <w:shd w:val="clear" w:color="auto" w:fill="FFFFFF"/>
        </w:rPr>
        <w:t> </w:t>
      </w:r>
      <w:r>
        <w:rPr>
          <w:rStyle w:val="normaltextrun"/>
          <w:rFonts w:ascii="Calibri" w:hAnsi="Calibri" w:cs="Arial"/>
          <w:color w:val="000000"/>
          <w:sz w:val="22"/>
          <w:szCs w:val="22"/>
          <w:shd w:val="clear" w:color="auto" w:fill="FFFFFF"/>
        </w:rPr>
        <w:t>woede-uitbarstingen.</w:t>
      </w:r>
      <w:r>
        <w:rPr>
          <w:rStyle w:val="eop"/>
          <w:rFonts w:ascii="Calibri" w:hAnsi="Calibri" w:cs="Arial"/>
          <w:sz w:val="22"/>
          <w:szCs w:val="22"/>
        </w:rPr>
        <w:t> </w:t>
      </w:r>
    </w:p>
    <w:p w14:paraId="0BB60D44"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14:paraId="622792D6" w14:textId="77777777" w:rsidR="006C4D4A" w:rsidRDefault="006C4D4A" w:rsidP="0067020E">
      <w:pPr>
        <w:pStyle w:val="paragraph"/>
        <w:spacing w:before="0" w:beforeAutospacing="0" w:after="0" w:afterAutospacing="0"/>
        <w:textAlignment w:val="baseline"/>
        <w:rPr>
          <w:rFonts w:ascii="Calibri" w:hAnsi="Calibri" w:cs="Segoe UI"/>
          <w:sz w:val="22"/>
          <w:szCs w:val="22"/>
        </w:rPr>
      </w:pPr>
    </w:p>
    <w:p w14:paraId="2339113B" w14:textId="77777777" w:rsidR="006C4D4A" w:rsidRDefault="006C4D4A" w:rsidP="006C4D4A">
      <w:pPr>
        <w:pStyle w:val="paragraph"/>
        <w:spacing w:before="0" w:beforeAutospacing="0" w:after="0" w:afterAutospacing="0"/>
        <w:textAlignment w:val="baseline"/>
        <w:rPr>
          <w:rFonts w:ascii="Segoe UI" w:hAnsi="Segoe UI" w:cs="Segoe UI"/>
          <w:b/>
          <w:bCs/>
          <w:color w:val="4F81BD"/>
          <w:sz w:val="12"/>
          <w:szCs w:val="12"/>
        </w:rPr>
      </w:pPr>
      <w:r>
        <w:rPr>
          <w:rStyle w:val="normaltextrun"/>
          <w:rFonts w:ascii="Calibri" w:hAnsi="Calibri" w:cs="Segoe UI"/>
          <w:b/>
          <w:bCs/>
          <w:sz w:val="22"/>
          <w:szCs w:val="22"/>
        </w:rPr>
        <w:t>Waardoor ontstaat</w:t>
      </w:r>
      <w:r>
        <w:rPr>
          <w:rStyle w:val="apple-converted-space"/>
          <w:rFonts w:ascii="Calibri" w:hAnsi="Calibri" w:cs="Segoe UI"/>
          <w:b/>
          <w:bCs/>
          <w:sz w:val="22"/>
          <w:szCs w:val="22"/>
        </w:rPr>
        <w:t> </w:t>
      </w:r>
      <w:r>
        <w:rPr>
          <w:rStyle w:val="normaltextrun"/>
          <w:rFonts w:ascii="Calibri" w:hAnsi="Calibri" w:cs="Segoe UI"/>
          <w:b/>
          <w:bCs/>
          <w:sz w:val="22"/>
          <w:szCs w:val="22"/>
        </w:rPr>
        <w:t>een angststoornis?</w:t>
      </w:r>
      <w:r>
        <w:rPr>
          <w:rStyle w:val="eop"/>
          <w:rFonts w:ascii="Calibri" w:hAnsi="Calibri" w:cs="Segoe UI"/>
          <w:b/>
          <w:bCs/>
          <w:color w:val="4F81BD"/>
          <w:sz w:val="22"/>
          <w:szCs w:val="22"/>
        </w:rPr>
        <w:t> </w:t>
      </w:r>
    </w:p>
    <w:p w14:paraId="5F56D714" w14:textId="77777777" w:rsidR="006C4D4A" w:rsidRDefault="006C4D4A" w:rsidP="006C4D4A">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Er is een combinatie van oorzaken bij het ontstaan van een angststoornis.  De meest belangrijke zijn:</w:t>
      </w:r>
      <w:r>
        <w:rPr>
          <w:rStyle w:val="eop"/>
          <w:rFonts w:ascii="Calibri" w:hAnsi="Calibri" w:cs="Segoe UI"/>
          <w:sz w:val="22"/>
          <w:szCs w:val="22"/>
        </w:rPr>
        <w:t> </w:t>
      </w:r>
    </w:p>
    <w:p w14:paraId="21860185" w14:textId="1A0D5588" w:rsidR="006C4D4A" w:rsidRPr="00E64FF8" w:rsidRDefault="00E64FF8" w:rsidP="00E64FF8">
      <w:pPr>
        <w:pStyle w:val="paragraph"/>
        <w:numPr>
          <w:ilvl w:val="0"/>
          <w:numId w:val="6"/>
        </w:numPr>
        <w:spacing w:before="0" w:beforeAutospacing="0" w:after="0" w:afterAutospacing="0"/>
        <w:textAlignment w:val="baseline"/>
        <w:rPr>
          <w:rStyle w:val="normaltextrun"/>
          <w:rFonts w:ascii="Segoe UI" w:hAnsi="Segoe UI" w:cs="Segoe UI"/>
          <w:sz w:val="12"/>
          <w:szCs w:val="12"/>
        </w:rPr>
      </w:pPr>
      <w:r>
        <w:rPr>
          <w:rStyle w:val="normaltextrun"/>
          <w:rFonts w:ascii="Calibri" w:hAnsi="Calibri" w:cs="Segoe UI"/>
          <w:sz w:val="22"/>
          <w:szCs w:val="22"/>
        </w:rPr>
        <w:t xml:space="preserve">Het spanningsniveau. Een angstprobleem begint meestal in een spanningsvolle tijd. U heeft   mogelijk </w:t>
      </w:r>
      <w:r w:rsidR="00F26E4B">
        <w:rPr>
          <w:rStyle w:val="normaltextrun"/>
          <w:rFonts w:ascii="Calibri" w:hAnsi="Calibri" w:cs="Segoe UI"/>
          <w:sz w:val="22"/>
          <w:szCs w:val="22"/>
        </w:rPr>
        <w:t>een</w:t>
      </w:r>
      <w:r>
        <w:rPr>
          <w:rStyle w:val="normaltextrun"/>
          <w:rFonts w:ascii="Calibri" w:hAnsi="Calibri" w:cs="Segoe UI"/>
          <w:sz w:val="22"/>
          <w:szCs w:val="22"/>
        </w:rPr>
        <w:t xml:space="preserve"> groot probleem of meerdere kleinere die de spanning hebben laten toenemen</w:t>
      </w:r>
    </w:p>
    <w:p w14:paraId="2CF50A55" w14:textId="77F057D4" w:rsidR="00E64FF8" w:rsidRDefault="00E64FF8" w:rsidP="00E64FF8">
      <w:pPr>
        <w:pStyle w:val="paragraph"/>
        <w:numPr>
          <w:ilvl w:val="0"/>
          <w:numId w:val="6"/>
        </w:numPr>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 xml:space="preserve">De persoon die u bent. Sommige mensen zijn van nature opgewassen tegen elke vorm van spanning, Anderen verdragen minder spanning en reageren met angst. Mensen die van nature minder spanning kunnen verdragen kunnen wel leren om beter om te gaan met spanningen. </w:t>
      </w:r>
    </w:p>
    <w:p w14:paraId="4F9A2F80" w14:textId="77777777" w:rsidR="00E64FF8" w:rsidRDefault="00E64FF8" w:rsidP="006C4D4A">
      <w:pPr>
        <w:pStyle w:val="paragraph"/>
        <w:spacing w:before="0" w:beforeAutospacing="0" w:after="0" w:afterAutospacing="0"/>
        <w:textAlignment w:val="baseline"/>
        <w:rPr>
          <w:rStyle w:val="normaltextrun"/>
          <w:rFonts w:ascii="Calibri" w:hAnsi="Calibri" w:cs="Segoe UI"/>
          <w:sz w:val="22"/>
          <w:szCs w:val="22"/>
        </w:rPr>
      </w:pPr>
    </w:p>
    <w:p w14:paraId="691D2C6C" w14:textId="77777777" w:rsidR="006C4D4A" w:rsidRDefault="006C4D4A" w:rsidP="006C4D4A">
      <w:pPr>
        <w:pStyle w:val="paragraph"/>
        <w:spacing w:before="0" w:beforeAutospacing="0" w:after="0" w:afterAutospacing="0"/>
        <w:textAlignment w:val="baseline"/>
        <w:rPr>
          <w:rFonts w:ascii="Segoe UI" w:hAnsi="Segoe UI" w:cs="Segoe UI"/>
          <w:b/>
          <w:bCs/>
          <w:color w:val="4F81BD"/>
          <w:sz w:val="12"/>
          <w:szCs w:val="12"/>
        </w:rPr>
      </w:pPr>
      <w:r>
        <w:rPr>
          <w:rStyle w:val="normaltextrun"/>
          <w:rFonts w:ascii="Calibri" w:hAnsi="Calibri" w:cs="Segoe UI"/>
          <w:b/>
          <w:bCs/>
          <w:sz w:val="22"/>
          <w:szCs w:val="22"/>
        </w:rPr>
        <w:t>Hoe vaak komt een angststoornis voor?</w:t>
      </w:r>
      <w:r>
        <w:rPr>
          <w:rStyle w:val="eop"/>
          <w:rFonts w:ascii="Calibri" w:hAnsi="Calibri" w:cs="Segoe UI"/>
          <w:b/>
          <w:bCs/>
          <w:color w:val="4F81BD"/>
          <w:sz w:val="22"/>
          <w:szCs w:val="22"/>
        </w:rPr>
        <w:t> </w:t>
      </w:r>
    </w:p>
    <w:p w14:paraId="1F3E0CCB"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Mensen die last hebben van angststoornis, denken vaak dat zij de enige zijn met dit probleem. Dat is beslist niet waar. </w:t>
      </w:r>
      <w:r>
        <w:rPr>
          <w:rStyle w:val="apple-converted-space"/>
          <w:rFonts w:ascii="Calibri" w:hAnsi="Calibri" w:cs="Segoe UI"/>
          <w:sz w:val="22"/>
          <w:szCs w:val="22"/>
        </w:rPr>
        <w:t> </w:t>
      </w:r>
      <w:r>
        <w:rPr>
          <w:rStyle w:val="normaltextrun"/>
          <w:rFonts w:ascii="Calibri" w:hAnsi="Calibri" w:cs="Segoe UI"/>
          <w:sz w:val="22"/>
          <w:szCs w:val="22"/>
        </w:rPr>
        <w:t>Uit een landelijk onderzoek naar de geestelijke gezondheid van Nederland blijkt dat in totaal bijna 20 procent van alle Nederlanders in zijn leven ooit last heeft van een vorm van angststoornis. Dit is 1 op de 5 mensen! Onder hen zijn meer vrouwen dan mannen. Het gaat hierbij om serieuze klachten, die de kwaliteit van het leven ernstig aantasten. Een angststoornis raakt veel mensen. Het is niet iets om je voor te schamen of om te verbergen.</w:t>
      </w:r>
      <w:r>
        <w:rPr>
          <w:rStyle w:val="apple-converted-space"/>
          <w:rFonts w:ascii="Calibri" w:hAnsi="Calibri" w:cs="Segoe UI"/>
          <w:sz w:val="22"/>
          <w:szCs w:val="22"/>
        </w:rPr>
        <w:t> </w:t>
      </w:r>
      <w:r>
        <w:rPr>
          <w:rFonts w:ascii="Calibri" w:hAnsi="Calibri" w:cs="Segoe UI"/>
          <w:sz w:val="22"/>
          <w:szCs w:val="22"/>
        </w:rPr>
        <w:br/>
      </w:r>
      <w:r>
        <w:rPr>
          <w:rStyle w:val="eop"/>
          <w:rFonts w:ascii="Calibri" w:hAnsi="Calibri" w:cs="Segoe UI"/>
          <w:sz w:val="22"/>
          <w:szCs w:val="22"/>
        </w:rPr>
        <w:t> </w:t>
      </w:r>
    </w:p>
    <w:p w14:paraId="2A7D8E41" w14:textId="77777777" w:rsidR="006C4D4A" w:rsidRDefault="006C4D4A" w:rsidP="006C4D4A">
      <w:pPr>
        <w:pStyle w:val="paragraph"/>
        <w:spacing w:before="0" w:beforeAutospacing="0" w:after="0" w:afterAutospacing="0"/>
        <w:textAlignment w:val="baseline"/>
        <w:rPr>
          <w:rFonts w:ascii="Segoe UI" w:hAnsi="Segoe UI" w:cs="Segoe UI"/>
          <w:b/>
          <w:bCs/>
          <w:color w:val="4F81BD"/>
          <w:sz w:val="12"/>
          <w:szCs w:val="12"/>
        </w:rPr>
      </w:pPr>
      <w:r>
        <w:rPr>
          <w:rStyle w:val="normaltextrun"/>
          <w:rFonts w:ascii="Calibri" w:hAnsi="Calibri" w:cs="Segoe UI"/>
          <w:b/>
          <w:bCs/>
          <w:sz w:val="22"/>
          <w:szCs w:val="22"/>
        </w:rPr>
        <w:t>Wat</w:t>
      </w:r>
      <w:r>
        <w:rPr>
          <w:rStyle w:val="apple-converted-space"/>
          <w:rFonts w:ascii="Calibri" w:hAnsi="Calibri" w:cs="Segoe UI"/>
          <w:b/>
          <w:bCs/>
          <w:sz w:val="22"/>
          <w:szCs w:val="22"/>
        </w:rPr>
        <w:t> </w:t>
      </w:r>
      <w:r>
        <w:rPr>
          <w:rStyle w:val="normaltextrun"/>
          <w:rFonts w:ascii="Calibri" w:hAnsi="Calibri" w:cs="Segoe UI"/>
          <w:b/>
          <w:bCs/>
          <w:sz w:val="22"/>
          <w:szCs w:val="22"/>
        </w:rPr>
        <w:t>zijn</w:t>
      </w:r>
      <w:r>
        <w:rPr>
          <w:rStyle w:val="apple-converted-space"/>
          <w:rFonts w:ascii="Calibri" w:hAnsi="Calibri" w:cs="Segoe UI"/>
          <w:b/>
          <w:bCs/>
          <w:sz w:val="22"/>
          <w:szCs w:val="22"/>
        </w:rPr>
        <w:t> </w:t>
      </w:r>
      <w:r>
        <w:rPr>
          <w:rStyle w:val="spellingerror"/>
          <w:rFonts w:ascii="Calibri" w:hAnsi="Calibri" w:cs="Segoe UI"/>
          <w:b/>
          <w:bCs/>
          <w:sz w:val="22"/>
          <w:szCs w:val="22"/>
        </w:rPr>
        <w:t>instandhoudende</w:t>
      </w:r>
      <w:r>
        <w:rPr>
          <w:rStyle w:val="apple-converted-space"/>
          <w:rFonts w:ascii="Calibri" w:hAnsi="Calibri" w:cs="Segoe UI"/>
          <w:b/>
          <w:bCs/>
          <w:sz w:val="22"/>
          <w:szCs w:val="22"/>
        </w:rPr>
        <w:t> </w:t>
      </w:r>
      <w:r>
        <w:rPr>
          <w:rStyle w:val="normaltextrun"/>
          <w:rFonts w:ascii="Calibri" w:hAnsi="Calibri" w:cs="Segoe UI"/>
          <w:b/>
          <w:bCs/>
          <w:sz w:val="22"/>
          <w:szCs w:val="22"/>
        </w:rPr>
        <w:t>modellen bij angst?</w:t>
      </w:r>
      <w:r>
        <w:rPr>
          <w:rStyle w:val="normaltextrun"/>
          <w:rFonts w:ascii="Calibri" w:hAnsi="Calibri" w:cs="Segoe UI"/>
          <w:b/>
          <w:bCs/>
          <w:color w:val="4F81BD"/>
          <w:sz w:val="22"/>
          <w:szCs w:val="22"/>
        </w:rPr>
        <w:t>        </w:t>
      </w:r>
      <w:r>
        <w:rPr>
          <w:rStyle w:val="eop"/>
          <w:rFonts w:ascii="Calibri" w:hAnsi="Calibri" w:cs="Segoe UI"/>
          <w:b/>
          <w:bCs/>
          <w:color w:val="4F81BD"/>
          <w:sz w:val="22"/>
          <w:szCs w:val="22"/>
        </w:rPr>
        <w:t> </w:t>
      </w:r>
    </w:p>
    <w:p w14:paraId="2DC72A88"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Angstige gedachten zorgen voor lichamelijke angstverschijnselen die de angstbeleving versterken waardoor angstige gedachten weer toenemen</w:t>
      </w:r>
      <w:r>
        <w:rPr>
          <w:rStyle w:val="apple-converted-space"/>
          <w:rFonts w:ascii="Calibri" w:hAnsi="Calibri" w:cs="Segoe UI"/>
          <w:sz w:val="22"/>
          <w:szCs w:val="22"/>
        </w:rPr>
        <w:t> </w:t>
      </w:r>
      <w:r>
        <w:rPr>
          <w:rStyle w:val="normaltextrun"/>
          <w:rFonts w:ascii="Calibri" w:hAnsi="Calibri" w:cs="Segoe UI"/>
          <w:sz w:val="22"/>
          <w:szCs w:val="22"/>
        </w:rPr>
        <w:t>etc.</w:t>
      </w:r>
      <w:r>
        <w:rPr>
          <w:rStyle w:val="apple-converted-space"/>
          <w:rFonts w:ascii="Calibri" w:hAnsi="Calibri" w:cs="Segoe UI"/>
          <w:sz w:val="22"/>
          <w:szCs w:val="22"/>
        </w:rPr>
        <w:t> </w:t>
      </w:r>
      <w:r>
        <w:rPr>
          <w:rStyle w:val="eop"/>
          <w:rFonts w:ascii="Calibri" w:hAnsi="Calibri" w:cs="Segoe UI"/>
          <w:sz w:val="22"/>
          <w:szCs w:val="22"/>
        </w:rPr>
        <w:t> </w:t>
      </w:r>
    </w:p>
    <w:p w14:paraId="4CB771DB" w14:textId="77777777" w:rsidR="006C4D4A" w:rsidRDefault="006C4D4A" w:rsidP="006C4D4A">
      <w:pPr>
        <w:pStyle w:val="paragraph"/>
        <w:spacing w:before="0" w:beforeAutospacing="0" w:after="0" w:afterAutospacing="0"/>
        <w:textAlignment w:val="baseline"/>
        <w:rPr>
          <w:rFonts w:ascii="Segoe UI" w:hAnsi="Segoe UI" w:cs="Segoe UI"/>
          <w:b/>
          <w:bCs/>
          <w:i/>
          <w:iCs/>
          <w:color w:val="4F81BD"/>
          <w:sz w:val="12"/>
          <w:szCs w:val="12"/>
        </w:rPr>
      </w:pPr>
      <w:r>
        <w:rPr>
          <w:rStyle w:val="normaltextrun"/>
          <w:rFonts w:ascii="Calibri" w:hAnsi="Calibri" w:cs="Segoe UI"/>
          <w:i/>
          <w:iCs/>
          <w:sz w:val="22"/>
          <w:szCs w:val="22"/>
        </w:rPr>
        <w:lastRenderedPageBreak/>
        <w:t>Vermijding</w:t>
      </w:r>
      <w:r>
        <w:rPr>
          <w:rStyle w:val="eop"/>
          <w:rFonts w:ascii="Calibri" w:hAnsi="Calibri" w:cs="Segoe UI"/>
          <w:b/>
          <w:bCs/>
          <w:i/>
          <w:iCs/>
          <w:color w:val="4F81BD"/>
          <w:sz w:val="22"/>
          <w:szCs w:val="22"/>
        </w:rPr>
        <w:t> </w:t>
      </w:r>
    </w:p>
    <w:p w14:paraId="3497BF38" w14:textId="77777777" w:rsidR="006C4D4A" w:rsidRDefault="006C4D4A" w:rsidP="00E64FF8">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Als er echt gevaar dreigt, is het goed om zo snel</w:t>
      </w:r>
      <w:r>
        <w:rPr>
          <w:rStyle w:val="apple-converted-space"/>
          <w:rFonts w:ascii="Calibri" w:hAnsi="Calibri" w:cs="Segoe UI"/>
          <w:sz w:val="22"/>
          <w:szCs w:val="22"/>
        </w:rPr>
        <w:t> </w:t>
      </w:r>
      <w:r>
        <w:rPr>
          <w:rStyle w:val="normaltextrun"/>
          <w:rFonts w:ascii="Calibri" w:hAnsi="Calibri" w:cs="Segoe UI"/>
          <w:sz w:val="22"/>
          <w:szCs w:val="22"/>
        </w:rPr>
        <w:t>mogelijk</w:t>
      </w:r>
      <w:r>
        <w:rPr>
          <w:rStyle w:val="apple-converted-space"/>
          <w:rFonts w:ascii="Calibri" w:hAnsi="Calibri" w:cs="Segoe UI"/>
          <w:sz w:val="22"/>
          <w:szCs w:val="22"/>
        </w:rPr>
        <w:t> </w:t>
      </w:r>
      <w:r w:rsidR="00E255F6">
        <w:rPr>
          <w:rStyle w:val="normaltextrun"/>
          <w:rFonts w:ascii="Calibri" w:hAnsi="Calibri" w:cs="Segoe UI"/>
          <w:sz w:val="22"/>
          <w:szCs w:val="22"/>
        </w:rPr>
        <w:t>de situatie te vermijden. M</w:t>
      </w:r>
      <w:r>
        <w:rPr>
          <w:rStyle w:val="normaltextrun"/>
          <w:rFonts w:ascii="Calibri" w:hAnsi="Calibri" w:cs="Segoe UI"/>
          <w:sz w:val="22"/>
          <w:szCs w:val="22"/>
        </w:rPr>
        <w:t>aar als dit niet het geval is dan zult u de dingen gaan vermijden die niet echt gevaarlijk zijn. De meeste situaties die mensen vermijden zijn drukke plaatsen, winkels, openbaar vervoer, alleen op pad gaan, zonder mobiele telefoo</w:t>
      </w:r>
      <w:r w:rsidR="00E255F6">
        <w:rPr>
          <w:rStyle w:val="normaltextrun"/>
          <w:rFonts w:ascii="Calibri" w:hAnsi="Calibri" w:cs="Segoe UI"/>
          <w:sz w:val="22"/>
          <w:szCs w:val="22"/>
        </w:rPr>
        <w:t xml:space="preserve">n vertrekken. </w:t>
      </w:r>
      <w:r>
        <w:rPr>
          <w:rStyle w:val="normaltextrun"/>
          <w:rFonts w:ascii="Calibri" w:hAnsi="Calibri" w:cs="Segoe UI"/>
          <w:sz w:val="22"/>
          <w:szCs w:val="22"/>
        </w:rPr>
        <w:t>Het vermijden van deze situaties zorgt voor groot ongemak en moeilijkheden. In eerste instantie geeft het vermijden een bevrijdend gevoel, echter het is niet de beste oplossing omdat:</w:t>
      </w:r>
      <w:r>
        <w:rPr>
          <w:rStyle w:val="eop"/>
          <w:rFonts w:ascii="Calibri" w:hAnsi="Calibri" w:cs="Segoe UI"/>
          <w:sz w:val="22"/>
          <w:szCs w:val="22"/>
        </w:rPr>
        <w:t> </w:t>
      </w:r>
    </w:p>
    <w:p w14:paraId="3C8F86F5" w14:textId="0D72E3E5" w:rsidR="006C4D4A" w:rsidRPr="00E64FF8" w:rsidRDefault="00E64FF8" w:rsidP="00E64FF8">
      <w:pPr>
        <w:pStyle w:val="paragraph"/>
        <w:numPr>
          <w:ilvl w:val="0"/>
          <w:numId w:val="7"/>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Het bevrijdende gevoel tijdelijk is. U zult zich af</w:t>
      </w:r>
      <w:r w:rsidR="00F26E4B">
        <w:rPr>
          <w:rFonts w:asciiTheme="minorHAnsi" w:hAnsiTheme="minorHAnsi" w:cstheme="minorHAnsi"/>
          <w:sz w:val="22"/>
          <w:szCs w:val="22"/>
        </w:rPr>
        <w:t>v</w:t>
      </w:r>
      <w:r>
        <w:rPr>
          <w:rFonts w:asciiTheme="minorHAnsi" w:hAnsiTheme="minorHAnsi" w:cstheme="minorHAnsi"/>
          <w:sz w:val="22"/>
          <w:szCs w:val="22"/>
        </w:rPr>
        <w:t>ragen hoe u het kunt blijven vermijden.</w:t>
      </w:r>
    </w:p>
    <w:p w14:paraId="69394702" w14:textId="77777777" w:rsidR="00E64FF8" w:rsidRPr="00E64FF8" w:rsidRDefault="00E64FF8" w:rsidP="00E64FF8">
      <w:pPr>
        <w:pStyle w:val="paragraph"/>
        <w:numPr>
          <w:ilvl w:val="0"/>
          <w:numId w:val="7"/>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Het iedere keer dat u het vermijdt moeilijker wordt h</w:t>
      </w:r>
      <w:r w:rsidR="00E255F6">
        <w:rPr>
          <w:rFonts w:asciiTheme="minorHAnsi" w:hAnsiTheme="minorHAnsi" w:cstheme="minorHAnsi"/>
          <w:sz w:val="22"/>
          <w:szCs w:val="22"/>
        </w:rPr>
        <w:t>et de volgende keer wel te doen.</w:t>
      </w:r>
    </w:p>
    <w:p w14:paraId="5566080B" w14:textId="77777777" w:rsidR="00E64FF8" w:rsidRPr="00E64FF8" w:rsidRDefault="00E64FF8" w:rsidP="00E64FF8">
      <w:pPr>
        <w:pStyle w:val="paragraph"/>
        <w:numPr>
          <w:ilvl w:val="0"/>
          <w:numId w:val="7"/>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Het in de loop van de tijd erger wordt, want u gaat steeds meer situaties vermijden.</w:t>
      </w:r>
    </w:p>
    <w:p w14:paraId="464F728D" w14:textId="77777777" w:rsidR="00E64FF8" w:rsidRPr="00E64FF8" w:rsidRDefault="00E64FF8" w:rsidP="00E64FF8">
      <w:pPr>
        <w:pStyle w:val="paragraph"/>
        <w:numPr>
          <w:ilvl w:val="0"/>
          <w:numId w:val="7"/>
        </w:numPr>
        <w:spacing w:before="0" w:beforeAutospacing="0" w:after="0" w:afterAutospacing="0"/>
        <w:textAlignment w:val="baseline"/>
        <w:rPr>
          <w:rFonts w:ascii="Segoe UI" w:hAnsi="Segoe UI" w:cs="Segoe UI"/>
          <w:sz w:val="12"/>
          <w:szCs w:val="12"/>
        </w:rPr>
      </w:pPr>
      <w:r>
        <w:rPr>
          <w:rFonts w:asciiTheme="minorHAnsi" w:hAnsiTheme="minorHAnsi" w:cstheme="minorHAnsi"/>
          <w:sz w:val="22"/>
          <w:szCs w:val="22"/>
        </w:rPr>
        <w:t xml:space="preserve">Het lastig is voor het dagelijks leven en het u beperkt in uw sociale leven. </w:t>
      </w:r>
    </w:p>
    <w:p w14:paraId="70EA5BEB" w14:textId="77777777" w:rsidR="00E64FF8" w:rsidRDefault="00E64FF8" w:rsidP="00E64FF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Wederom ontstaat een vicieuze cirkel:</w:t>
      </w:r>
    </w:p>
    <w:p w14:paraId="69D53843" w14:textId="77777777" w:rsidR="00E64FF8" w:rsidRPr="00E64FF8" w:rsidRDefault="00E64FF8" w:rsidP="00E64FF8">
      <w:pPr>
        <w:pStyle w:val="paragraph"/>
        <w:spacing w:before="0" w:beforeAutospacing="0" w:after="0" w:afterAutospacing="0"/>
        <w:textAlignment w:val="baseline"/>
        <w:rPr>
          <w:rFonts w:ascii="Segoe UI" w:hAnsi="Segoe UI" w:cs="Segoe UI"/>
          <w:sz w:val="12"/>
          <w:szCs w:val="12"/>
        </w:rPr>
      </w:pPr>
    </w:p>
    <w:p w14:paraId="33DC3FC7" w14:textId="77777777" w:rsidR="006C4D4A" w:rsidRDefault="006C4D4A" w:rsidP="006C4D4A">
      <w:pPr>
        <w:pStyle w:val="paragraph"/>
        <w:spacing w:before="0" w:beforeAutospacing="0" w:after="0" w:afterAutospacing="0"/>
        <w:ind w:left="720"/>
        <w:textAlignment w:val="baseline"/>
        <w:rPr>
          <w:rFonts w:ascii="Segoe UI" w:hAnsi="Segoe UI" w:cs="Segoe UI"/>
          <w:sz w:val="12"/>
          <w:szCs w:val="12"/>
        </w:rPr>
      </w:pPr>
      <w:r>
        <w:rPr>
          <w:rStyle w:val="eop"/>
          <w:rFonts w:ascii="Calibri" w:hAnsi="Calibri" w:cs="Segoe UI"/>
          <w:sz w:val="22"/>
          <w:szCs w:val="22"/>
        </w:rPr>
        <w:t> </w:t>
      </w:r>
      <w:r w:rsidR="0067020E" w:rsidRPr="006F6FB5">
        <w:rPr>
          <w:rFonts w:cstheme="minorHAnsi"/>
          <w:noProof/>
        </w:rPr>
        <w:drawing>
          <wp:inline distT="0" distB="0" distL="0" distR="0" wp14:anchorId="093551CF" wp14:editId="5D901F14">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3877C2D" w14:textId="77777777" w:rsidR="006C4D4A" w:rsidRDefault="006C4D4A" w:rsidP="006C4D4A">
      <w:pPr>
        <w:pStyle w:val="paragraph"/>
        <w:spacing w:before="0" w:beforeAutospacing="0" w:after="0" w:afterAutospacing="0"/>
        <w:ind w:left="720"/>
        <w:textAlignment w:val="baseline"/>
        <w:rPr>
          <w:rFonts w:ascii="Segoe UI" w:hAnsi="Segoe UI" w:cs="Segoe UI"/>
          <w:sz w:val="12"/>
          <w:szCs w:val="12"/>
        </w:rPr>
      </w:pPr>
      <w:r>
        <w:rPr>
          <w:rStyle w:val="eop"/>
          <w:rFonts w:ascii="Calibri" w:hAnsi="Calibri" w:cs="Segoe UI"/>
          <w:sz w:val="22"/>
          <w:szCs w:val="22"/>
        </w:rPr>
        <w:t> </w:t>
      </w:r>
    </w:p>
    <w:p w14:paraId="1FB39DBF" w14:textId="77777777" w:rsidR="006C4D4A" w:rsidRDefault="006C4D4A" w:rsidP="006C4D4A">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b/>
          <w:bCs/>
          <w:sz w:val="22"/>
          <w:szCs w:val="22"/>
        </w:rPr>
        <w:t>Wat kunt u zelf doen wanneer u angstklachten herkent?</w:t>
      </w:r>
      <w:r>
        <w:rPr>
          <w:rStyle w:val="eop"/>
          <w:rFonts w:ascii="Calibri" w:hAnsi="Calibri" w:cs="Segoe UI"/>
          <w:sz w:val="22"/>
          <w:szCs w:val="22"/>
        </w:rPr>
        <w:t> </w:t>
      </w:r>
    </w:p>
    <w:p w14:paraId="48B7623B" w14:textId="77777777" w:rsidR="00E64FF8" w:rsidRDefault="00E64FF8" w:rsidP="00E64FF8">
      <w:pPr>
        <w:pStyle w:val="paragraph"/>
        <w:numPr>
          <w:ilvl w:val="0"/>
          <w:numId w:val="8"/>
        </w:numPr>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Probeer een goed beeld te krijgen van uw angst. En bepaal wat voor invloed deze angst op uw leven heeft. Stel u zelf bijvoorbeeld de vragen: Waar ben ik bang voor? Wat betekent deze angst voor mijn leven?</w:t>
      </w:r>
    </w:p>
    <w:p w14:paraId="3E4053F7" w14:textId="77777777" w:rsidR="00E64FF8" w:rsidRDefault="00E64FF8" w:rsidP="00E64FF8">
      <w:pPr>
        <w:pStyle w:val="paragraph"/>
        <w:numPr>
          <w:ilvl w:val="0"/>
          <w:numId w:val="8"/>
        </w:numPr>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Praat over uw angsten met mensen in uw omgeving, bijvoorbeeld met familie, vrienden of collega’s.</w:t>
      </w:r>
    </w:p>
    <w:p w14:paraId="44E1FF1A" w14:textId="77777777" w:rsidR="00E64FF8" w:rsidRDefault="00E64FF8" w:rsidP="00E64FF8">
      <w:pPr>
        <w:pStyle w:val="paragraph"/>
        <w:numPr>
          <w:ilvl w:val="0"/>
          <w:numId w:val="8"/>
        </w:numPr>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Bepaal welke klachten u hebt bij beginnende paniek of angstgevoelens. S</w:t>
      </w:r>
      <w:r w:rsidR="00EB1404">
        <w:rPr>
          <w:rStyle w:val="eop"/>
          <w:rFonts w:ascii="Calibri" w:hAnsi="Calibri" w:cs="Segoe UI"/>
          <w:sz w:val="22"/>
          <w:szCs w:val="22"/>
        </w:rPr>
        <w:t>tel u</w:t>
      </w:r>
      <w:r>
        <w:rPr>
          <w:rStyle w:val="eop"/>
          <w:rFonts w:ascii="Calibri" w:hAnsi="Calibri" w:cs="Segoe UI"/>
          <w:sz w:val="22"/>
          <w:szCs w:val="22"/>
        </w:rPr>
        <w:t>zelf bijvoorbeeld de vragen: Wat voel ik bij beginnende paniek of angst? Wat gebeurt er in mijn lichaam?</w:t>
      </w:r>
    </w:p>
    <w:p w14:paraId="2D045027" w14:textId="77777777" w:rsidR="00E64FF8" w:rsidRDefault="00E64FF8" w:rsidP="00E64FF8">
      <w:pPr>
        <w:pStyle w:val="paragraph"/>
        <w:numPr>
          <w:ilvl w:val="0"/>
          <w:numId w:val="8"/>
        </w:numPr>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 xml:space="preserve">Geef zo min mogelijk toe aan de angst. </w:t>
      </w:r>
      <w:r w:rsidR="00EB1404">
        <w:rPr>
          <w:rStyle w:val="eop"/>
          <w:rFonts w:ascii="Calibri" w:hAnsi="Calibri" w:cs="Segoe UI"/>
          <w:sz w:val="22"/>
          <w:szCs w:val="22"/>
        </w:rPr>
        <w:t xml:space="preserve">En confronteer uzelf juist </w:t>
      </w:r>
      <w:r>
        <w:rPr>
          <w:rStyle w:val="eop"/>
          <w:rFonts w:ascii="Calibri" w:hAnsi="Calibri" w:cs="Segoe UI"/>
          <w:sz w:val="22"/>
          <w:szCs w:val="22"/>
        </w:rPr>
        <w:t xml:space="preserve">met angstaanjagende situaties. </w:t>
      </w:r>
    </w:p>
    <w:p w14:paraId="1983BB7E" w14:textId="77777777" w:rsidR="00E64FF8" w:rsidRDefault="00E64FF8" w:rsidP="00E64FF8">
      <w:pPr>
        <w:pStyle w:val="paragraph"/>
        <w:numPr>
          <w:ilvl w:val="0"/>
          <w:numId w:val="8"/>
        </w:numPr>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Besef dat de paniek ook weer over gaat. Wees voorbereid op lichamelijke klachten die u krijgt in angstaanjagende situaties. Loopt u ni</w:t>
      </w:r>
      <w:r w:rsidR="00EB1404">
        <w:rPr>
          <w:rStyle w:val="eop"/>
          <w:rFonts w:ascii="Calibri" w:hAnsi="Calibri" w:cs="Segoe UI"/>
          <w:sz w:val="22"/>
          <w:szCs w:val="22"/>
        </w:rPr>
        <w:t xml:space="preserve">et weg voor uw klachten en gaat u de confrontatie aan? Dan merkt u dat de onrust, het trillen en zweten na een tijdje weer wegzakken. </w:t>
      </w:r>
    </w:p>
    <w:p w14:paraId="6DBC83A6" w14:textId="77777777" w:rsidR="00EB1404" w:rsidRDefault="00EB1404" w:rsidP="00E64FF8">
      <w:pPr>
        <w:pStyle w:val="paragraph"/>
        <w:numPr>
          <w:ilvl w:val="0"/>
          <w:numId w:val="8"/>
        </w:numPr>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 xml:space="preserve">Een zelfhulpboek lezen of een E-health module volgen. </w:t>
      </w:r>
    </w:p>
    <w:p w14:paraId="74135DF4" w14:textId="502E6433" w:rsidR="00EB1404" w:rsidRDefault="00EB1404" w:rsidP="00E64FF8">
      <w:pPr>
        <w:pStyle w:val="paragraph"/>
        <w:numPr>
          <w:ilvl w:val="0"/>
          <w:numId w:val="8"/>
        </w:numPr>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Ademhalings</w:t>
      </w:r>
      <w:r w:rsidR="00F26E4B">
        <w:rPr>
          <w:rStyle w:val="eop"/>
          <w:rFonts w:ascii="Calibri" w:hAnsi="Calibri" w:cs="Segoe UI"/>
          <w:sz w:val="22"/>
          <w:szCs w:val="22"/>
        </w:rPr>
        <w:t>-</w:t>
      </w:r>
      <w:r>
        <w:rPr>
          <w:rStyle w:val="eop"/>
          <w:rFonts w:ascii="Calibri" w:hAnsi="Calibri" w:cs="Segoe UI"/>
          <w:sz w:val="22"/>
          <w:szCs w:val="22"/>
        </w:rPr>
        <w:t xml:space="preserve"> en ontspanningsoefeningen doen. </w:t>
      </w:r>
    </w:p>
    <w:p w14:paraId="26085426"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14:paraId="28910F0C" w14:textId="77777777" w:rsidR="006C4D4A" w:rsidRDefault="006C4D4A" w:rsidP="006C4D4A">
      <w:pPr>
        <w:pStyle w:val="paragraph"/>
        <w:spacing w:before="0" w:beforeAutospacing="0" w:after="0" w:afterAutospacing="0"/>
        <w:textAlignment w:val="baseline"/>
        <w:rPr>
          <w:rFonts w:ascii="Segoe UI" w:hAnsi="Segoe UI" w:cs="Segoe UI"/>
          <w:b/>
          <w:bCs/>
          <w:color w:val="4F81BD"/>
          <w:sz w:val="12"/>
          <w:szCs w:val="12"/>
        </w:rPr>
      </w:pPr>
      <w:r>
        <w:rPr>
          <w:rStyle w:val="normaltextrun"/>
          <w:rFonts w:ascii="Calibri" w:hAnsi="Calibri" w:cs="Segoe UI"/>
          <w:b/>
          <w:bCs/>
          <w:sz w:val="22"/>
          <w:szCs w:val="22"/>
        </w:rPr>
        <w:t>Waar kunt u hulp vragen?</w:t>
      </w:r>
      <w:r>
        <w:rPr>
          <w:rStyle w:val="eop"/>
          <w:rFonts w:ascii="Calibri" w:hAnsi="Calibri" w:cs="Segoe UI"/>
          <w:b/>
          <w:bCs/>
          <w:color w:val="4F81BD"/>
          <w:sz w:val="22"/>
          <w:szCs w:val="22"/>
        </w:rPr>
        <w:t> </w:t>
      </w:r>
    </w:p>
    <w:p w14:paraId="5FFAFFA5" w14:textId="77777777" w:rsidR="006C4D4A" w:rsidRDefault="00EB1404"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 xml:space="preserve">Hebt u het vermoeden dat u </w:t>
      </w:r>
      <w:r w:rsidR="006C4D4A">
        <w:rPr>
          <w:rStyle w:val="normaltextrun"/>
          <w:rFonts w:ascii="Calibri" w:hAnsi="Calibri" w:cs="Segoe UI"/>
          <w:sz w:val="22"/>
          <w:szCs w:val="22"/>
        </w:rPr>
        <w:t>last hebt van een angststoornis, ga dan naar de huisarts. </w:t>
      </w:r>
      <w:r w:rsidR="006C4D4A">
        <w:rPr>
          <w:rStyle w:val="eop"/>
          <w:rFonts w:ascii="Calibri" w:hAnsi="Calibri" w:cs="Segoe UI"/>
          <w:sz w:val="22"/>
          <w:szCs w:val="22"/>
        </w:rPr>
        <w:t> </w:t>
      </w:r>
    </w:p>
    <w:p w14:paraId="3B2E574D" w14:textId="05D09D28" w:rsidR="00EB1404" w:rsidRDefault="00EB1404" w:rsidP="006C4D4A">
      <w:pPr>
        <w:pStyle w:val="paragraph"/>
        <w:spacing w:before="0" w:beforeAutospacing="0" w:after="0" w:afterAutospacing="0"/>
        <w:textAlignment w:val="baseline"/>
        <w:rPr>
          <w:rStyle w:val="apple-converted-space"/>
          <w:rFonts w:ascii="Calibri" w:hAnsi="Calibri" w:cs="Segoe UI"/>
          <w:sz w:val="22"/>
          <w:szCs w:val="22"/>
        </w:rPr>
      </w:pPr>
      <w:r>
        <w:rPr>
          <w:rStyle w:val="normaltextrun"/>
          <w:rFonts w:ascii="Calibri" w:hAnsi="Calibri" w:cs="Segoe UI"/>
          <w:sz w:val="22"/>
          <w:szCs w:val="22"/>
        </w:rPr>
        <w:lastRenderedPageBreak/>
        <w:t xml:space="preserve">De huisarts kan u </w:t>
      </w:r>
      <w:r w:rsidR="006C4D4A">
        <w:rPr>
          <w:rStyle w:val="normaltextrun"/>
          <w:rFonts w:ascii="Calibri" w:hAnsi="Calibri" w:cs="Segoe UI"/>
          <w:sz w:val="22"/>
          <w:szCs w:val="22"/>
        </w:rPr>
        <w:t xml:space="preserve"> doorverwijzen naar de</w:t>
      </w:r>
      <w:r w:rsidR="006C4D4A">
        <w:rPr>
          <w:rStyle w:val="apple-converted-space"/>
          <w:rFonts w:ascii="Calibri" w:hAnsi="Calibri" w:cs="Segoe UI"/>
          <w:sz w:val="22"/>
          <w:szCs w:val="22"/>
        </w:rPr>
        <w:t> </w:t>
      </w:r>
      <w:r w:rsidR="006C4D4A">
        <w:rPr>
          <w:rStyle w:val="spellingerror"/>
          <w:rFonts w:ascii="Calibri" w:hAnsi="Calibri" w:cs="Segoe UI"/>
          <w:sz w:val="22"/>
          <w:szCs w:val="22"/>
        </w:rPr>
        <w:t>P</w:t>
      </w:r>
      <w:r w:rsidR="00F26E4B">
        <w:rPr>
          <w:rStyle w:val="spellingerror"/>
          <w:rFonts w:ascii="Calibri" w:hAnsi="Calibri" w:cs="Segoe UI"/>
          <w:sz w:val="22"/>
          <w:szCs w:val="22"/>
        </w:rPr>
        <w:t>OH-GGZ</w:t>
      </w:r>
      <w:r w:rsidR="006C4D4A">
        <w:rPr>
          <w:rStyle w:val="apple-converted-space"/>
          <w:rFonts w:ascii="Calibri" w:hAnsi="Calibri" w:cs="Segoe UI"/>
          <w:sz w:val="22"/>
          <w:szCs w:val="22"/>
        </w:rPr>
        <w:t> </w:t>
      </w:r>
      <w:r w:rsidR="006C4D4A">
        <w:rPr>
          <w:rStyle w:val="normaltextrun"/>
          <w:rFonts w:ascii="Calibri" w:hAnsi="Calibri" w:cs="Segoe UI"/>
          <w:sz w:val="22"/>
          <w:szCs w:val="22"/>
        </w:rPr>
        <w:t>(praktijkondersteuner Geestelijke</w:t>
      </w:r>
      <w:r w:rsidR="006C4D4A">
        <w:rPr>
          <w:rStyle w:val="apple-converted-space"/>
          <w:rFonts w:ascii="Calibri" w:hAnsi="Calibri" w:cs="Segoe UI"/>
          <w:sz w:val="22"/>
          <w:szCs w:val="22"/>
        </w:rPr>
        <w:t> </w:t>
      </w:r>
      <w:r w:rsidR="006C4D4A">
        <w:rPr>
          <w:rStyle w:val="spellingerror"/>
          <w:rFonts w:ascii="Calibri" w:hAnsi="Calibri" w:cs="Segoe UI"/>
          <w:sz w:val="22"/>
          <w:szCs w:val="22"/>
        </w:rPr>
        <w:t>Gezondheids</w:t>
      </w:r>
      <w:r w:rsidR="006C4D4A">
        <w:rPr>
          <w:rStyle w:val="normaltextrun"/>
          <w:rFonts w:ascii="Calibri" w:hAnsi="Calibri" w:cs="Segoe UI"/>
          <w:sz w:val="22"/>
          <w:szCs w:val="22"/>
        </w:rPr>
        <w:t>Zorg) die bij hem of haar in de praktijk werkt.</w:t>
      </w:r>
      <w:r w:rsidR="006C4D4A">
        <w:rPr>
          <w:rStyle w:val="apple-converted-space"/>
          <w:rFonts w:ascii="Calibri" w:hAnsi="Calibri" w:cs="Segoe UI"/>
          <w:sz w:val="22"/>
          <w:szCs w:val="22"/>
        </w:rPr>
        <w:t> </w:t>
      </w:r>
    </w:p>
    <w:p w14:paraId="7BD7F033" w14:textId="563056F0"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Samen met de</w:t>
      </w:r>
      <w:r>
        <w:rPr>
          <w:rStyle w:val="apple-converted-space"/>
          <w:rFonts w:ascii="Calibri" w:hAnsi="Calibri" w:cs="Segoe UI"/>
          <w:sz w:val="22"/>
          <w:szCs w:val="22"/>
        </w:rPr>
        <w:t> </w:t>
      </w:r>
      <w:r>
        <w:rPr>
          <w:rStyle w:val="spellingerror"/>
          <w:rFonts w:ascii="Calibri" w:hAnsi="Calibri" w:cs="Segoe UI"/>
          <w:sz w:val="22"/>
          <w:szCs w:val="22"/>
        </w:rPr>
        <w:t>P</w:t>
      </w:r>
      <w:r w:rsidR="00F26E4B">
        <w:rPr>
          <w:rStyle w:val="spellingerror"/>
          <w:rFonts w:ascii="Calibri" w:hAnsi="Calibri" w:cs="Segoe UI"/>
          <w:sz w:val="22"/>
          <w:szCs w:val="22"/>
        </w:rPr>
        <w:t>OH-GGZ</w:t>
      </w:r>
      <w:r>
        <w:rPr>
          <w:rStyle w:val="apple-converted-space"/>
          <w:rFonts w:ascii="Calibri" w:hAnsi="Calibri" w:cs="Segoe UI"/>
          <w:sz w:val="22"/>
          <w:szCs w:val="22"/>
        </w:rPr>
        <w:t> </w:t>
      </w:r>
      <w:r>
        <w:rPr>
          <w:rStyle w:val="normaltextrun"/>
          <w:rFonts w:ascii="Calibri" w:hAnsi="Calibri" w:cs="Segoe UI"/>
          <w:sz w:val="22"/>
          <w:szCs w:val="22"/>
        </w:rPr>
        <w:t>gaat u eerst inventariseren welke klachten u heeft, en in hoeverre deze u belemmeren in uw dagelijks leven.</w:t>
      </w:r>
      <w:r>
        <w:rPr>
          <w:rStyle w:val="apple-converted-space"/>
          <w:rFonts w:ascii="Calibri" w:hAnsi="Calibri" w:cs="Segoe UI"/>
          <w:sz w:val="22"/>
          <w:szCs w:val="22"/>
        </w:rPr>
        <w:t> </w:t>
      </w:r>
      <w:r>
        <w:rPr>
          <w:rStyle w:val="normaltextrun"/>
          <w:rFonts w:ascii="Calibri" w:hAnsi="Calibri" w:cs="Segoe UI"/>
          <w:sz w:val="22"/>
          <w:szCs w:val="22"/>
        </w:rPr>
        <w:t>Afhankelijk van</w:t>
      </w:r>
      <w:r>
        <w:rPr>
          <w:rStyle w:val="apple-converted-space"/>
          <w:rFonts w:ascii="Calibri" w:hAnsi="Calibri" w:cs="Segoe UI"/>
          <w:sz w:val="22"/>
          <w:szCs w:val="22"/>
        </w:rPr>
        <w:t> </w:t>
      </w:r>
      <w:r>
        <w:rPr>
          <w:rStyle w:val="normaltextrun"/>
          <w:rFonts w:ascii="Calibri" w:hAnsi="Calibri" w:cs="Segoe UI"/>
          <w:sz w:val="22"/>
          <w:szCs w:val="22"/>
        </w:rPr>
        <w:t>de ernst van</w:t>
      </w:r>
      <w:r>
        <w:rPr>
          <w:rStyle w:val="apple-converted-space"/>
          <w:rFonts w:ascii="Calibri" w:hAnsi="Calibri" w:cs="Segoe UI"/>
          <w:sz w:val="22"/>
          <w:szCs w:val="22"/>
        </w:rPr>
        <w:t> </w:t>
      </w:r>
      <w:r>
        <w:rPr>
          <w:rStyle w:val="normaltextrun"/>
          <w:rFonts w:ascii="Calibri" w:hAnsi="Calibri" w:cs="Segoe UI"/>
          <w:sz w:val="22"/>
          <w:szCs w:val="22"/>
        </w:rPr>
        <w:t>uw klachten</w:t>
      </w:r>
      <w:r>
        <w:rPr>
          <w:rStyle w:val="apple-converted-space"/>
          <w:rFonts w:ascii="Calibri" w:hAnsi="Calibri" w:cs="Segoe UI"/>
          <w:sz w:val="22"/>
          <w:szCs w:val="22"/>
        </w:rPr>
        <w:t> </w:t>
      </w:r>
      <w:r>
        <w:rPr>
          <w:rStyle w:val="normaltextrun"/>
          <w:rFonts w:ascii="Calibri" w:hAnsi="Calibri" w:cs="Segoe UI"/>
          <w:sz w:val="22"/>
          <w:szCs w:val="22"/>
        </w:rPr>
        <w:t>of de belemmering die</w:t>
      </w:r>
      <w:r>
        <w:rPr>
          <w:rStyle w:val="apple-converted-space"/>
          <w:rFonts w:ascii="Calibri" w:hAnsi="Calibri" w:cs="Segoe UI"/>
          <w:sz w:val="22"/>
          <w:szCs w:val="22"/>
        </w:rPr>
        <w:t> </w:t>
      </w:r>
      <w:r>
        <w:rPr>
          <w:rStyle w:val="normaltextrun"/>
          <w:rFonts w:ascii="Calibri" w:hAnsi="Calibri" w:cs="Segoe UI"/>
          <w:sz w:val="22"/>
          <w:szCs w:val="22"/>
        </w:rPr>
        <w:t>u ervaart</w:t>
      </w:r>
      <w:r>
        <w:rPr>
          <w:rStyle w:val="apple-converted-space"/>
          <w:rFonts w:ascii="Calibri" w:hAnsi="Calibri" w:cs="Segoe UI"/>
          <w:sz w:val="22"/>
          <w:szCs w:val="22"/>
        </w:rPr>
        <w:t> </w:t>
      </w:r>
      <w:r>
        <w:rPr>
          <w:rStyle w:val="normaltextrun"/>
          <w:rFonts w:ascii="Calibri" w:hAnsi="Calibri" w:cs="Segoe UI"/>
          <w:sz w:val="22"/>
          <w:szCs w:val="22"/>
        </w:rPr>
        <w:t xml:space="preserve">zal gekeken worden bij welk soort hulpverlening </w:t>
      </w:r>
      <w:r w:rsidR="00F26E4B">
        <w:rPr>
          <w:rStyle w:val="normaltextrun"/>
          <w:rFonts w:ascii="Calibri" w:hAnsi="Calibri" w:cs="Segoe UI"/>
          <w:sz w:val="22"/>
          <w:szCs w:val="22"/>
        </w:rPr>
        <w:t>u</w:t>
      </w:r>
      <w:r>
        <w:rPr>
          <w:rStyle w:val="normaltextrun"/>
          <w:rFonts w:ascii="Calibri" w:hAnsi="Calibri" w:cs="Segoe UI"/>
          <w:sz w:val="22"/>
          <w:szCs w:val="22"/>
        </w:rPr>
        <w:t xml:space="preserve"> waarschijnlijk baat kan hebben. </w:t>
      </w:r>
      <w:r>
        <w:rPr>
          <w:rStyle w:val="eop"/>
          <w:rFonts w:ascii="Calibri" w:hAnsi="Calibri" w:cs="Segoe UI"/>
          <w:sz w:val="22"/>
          <w:szCs w:val="22"/>
        </w:rPr>
        <w:t> </w:t>
      </w:r>
    </w:p>
    <w:p w14:paraId="2626BC74"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14:paraId="37188595"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spellingerror"/>
          <w:rFonts w:ascii="Calibri" w:hAnsi="Calibri" w:cs="Segoe UI"/>
          <w:b/>
          <w:bCs/>
          <w:sz w:val="22"/>
          <w:szCs w:val="22"/>
        </w:rPr>
        <w:t>Ketenzorgprogamma</w:t>
      </w:r>
      <w:r>
        <w:rPr>
          <w:rStyle w:val="eop"/>
          <w:rFonts w:ascii="Calibri" w:hAnsi="Calibri" w:cs="Segoe UI"/>
          <w:sz w:val="22"/>
          <w:szCs w:val="22"/>
        </w:rPr>
        <w:t> </w:t>
      </w:r>
    </w:p>
    <w:p w14:paraId="42C97DFE" w14:textId="31DA1B7C"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2"/>
          <w:szCs w:val="22"/>
        </w:rPr>
        <w:t>Organisatie van de hulpverlening met betrekking tot angstklachten. Binnen de geestelijke gezondheidszorg zijn verschillende disciplines werkzaam. Zij hebben onderling afspraken gemaakt wie wanneer welke zorg biedt op het gebied van angststoornissen. Er wordt dus samengewerkt op dit gebied. Op dit moment zijn er afspraken of worden er samenwerkingsafspraken gemaakt.</w:t>
      </w:r>
      <w:r>
        <w:rPr>
          <w:rStyle w:val="apple-converted-space"/>
          <w:rFonts w:ascii="Calibri" w:hAnsi="Calibri" w:cs="Segoe UI"/>
          <w:sz w:val="22"/>
          <w:szCs w:val="22"/>
        </w:rPr>
        <w:t> </w:t>
      </w:r>
      <w:r>
        <w:rPr>
          <w:rStyle w:val="scx172441058"/>
          <w:rFonts w:ascii="Calibri" w:hAnsi="Calibri" w:cs="Segoe UI"/>
          <w:sz w:val="22"/>
          <w:szCs w:val="22"/>
        </w:rPr>
        <w:t> </w:t>
      </w:r>
      <w:r>
        <w:rPr>
          <w:rFonts w:ascii="Calibri" w:hAnsi="Calibri" w:cs="Segoe UI"/>
          <w:sz w:val="22"/>
          <w:szCs w:val="22"/>
        </w:rPr>
        <w:br/>
      </w:r>
      <w:r>
        <w:rPr>
          <w:rStyle w:val="eop"/>
          <w:rFonts w:ascii="Calibri" w:hAnsi="Calibri" w:cs="Segoe UI"/>
          <w:sz w:val="22"/>
          <w:szCs w:val="22"/>
        </w:rPr>
        <w:t> </w:t>
      </w:r>
    </w:p>
    <w:p w14:paraId="46F36372" w14:textId="77777777" w:rsidR="006C4D4A" w:rsidRDefault="006C4D4A" w:rsidP="006C4D4A">
      <w:pPr>
        <w:pStyle w:val="paragraph"/>
        <w:numPr>
          <w:ilvl w:val="0"/>
          <w:numId w:val="10"/>
        </w:numPr>
        <w:spacing w:before="0" w:beforeAutospacing="0" w:after="0" w:afterAutospacing="0"/>
        <w:ind w:firstLine="0"/>
        <w:textAlignment w:val="baseline"/>
        <w:rPr>
          <w:rFonts w:ascii="Calibri" w:hAnsi="Calibri" w:cs="Segoe UI"/>
          <w:sz w:val="22"/>
          <w:szCs w:val="22"/>
        </w:rPr>
      </w:pPr>
      <w:r>
        <w:rPr>
          <w:rStyle w:val="normaltextrun"/>
          <w:rFonts w:ascii="Calibri" w:hAnsi="Calibri" w:cs="Segoe UI"/>
          <w:b/>
          <w:bCs/>
          <w:i/>
          <w:iCs/>
          <w:sz w:val="22"/>
          <w:szCs w:val="22"/>
        </w:rPr>
        <w:t>Huisartsenzorg: huisarts en POH-GGZ, huisartsenpost</w:t>
      </w:r>
      <w:r>
        <w:rPr>
          <w:rStyle w:val="eop"/>
          <w:rFonts w:ascii="Calibri" w:hAnsi="Calibri" w:cs="Segoe UI"/>
          <w:sz w:val="22"/>
          <w:szCs w:val="22"/>
        </w:rPr>
        <w:t> </w:t>
      </w:r>
    </w:p>
    <w:p w14:paraId="023AF505" w14:textId="77777777"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normaltextrun"/>
          <w:rFonts w:ascii="Calibri" w:hAnsi="Calibri" w:cs="Segoe UI"/>
          <w:sz w:val="22"/>
          <w:szCs w:val="22"/>
        </w:rPr>
        <w:t>Tijdens de intake vormt de huisarts/POH-GGZ een beeld van klachten, oorzaken van de klachten, zelfredzaamheid, sociale steun en omstandigheden en hulpvraag en wensen van de patiënt.</w:t>
      </w:r>
      <w:r>
        <w:rPr>
          <w:rStyle w:val="eop"/>
          <w:rFonts w:ascii="Calibri" w:hAnsi="Calibri" w:cs="Segoe UI"/>
          <w:sz w:val="22"/>
          <w:szCs w:val="22"/>
        </w:rPr>
        <w:t> </w:t>
      </w:r>
    </w:p>
    <w:p w14:paraId="2AD663CF" w14:textId="77777777"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normaltextrun"/>
          <w:rFonts w:ascii="Calibri" w:hAnsi="Calibri" w:cs="Segoe UI"/>
          <w:sz w:val="22"/>
          <w:szCs w:val="22"/>
        </w:rPr>
        <w:t>Vervolgens wordt er gekeken welke hulp het meest passend lijkt. </w:t>
      </w:r>
      <w:r>
        <w:rPr>
          <w:rStyle w:val="eop"/>
          <w:rFonts w:ascii="Calibri" w:hAnsi="Calibri" w:cs="Segoe UI"/>
          <w:sz w:val="22"/>
          <w:szCs w:val="22"/>
        </w:rPr>
        <w:t> </w:t>
      </w:r>
    </w:p>
    <w:p w14:paraId="7DBFCF5E" w14:textId="77777777"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eop"/>
          <w:rFonts w:ascii="Calibri" w:hAnsi="Calibri" w:cs="Segoe UI"/>
          <w:sz w:val="22"/>
          <w:szCs w:val="22"/>
        </w:rPr>
        <w:t> </w:t>
      </w:r>
    </w:p>
    <w:p w14:paraId="428351D1" w14:textId="77777777" w:rsidR="006C4D4A" w:rsidRDefault="006C4D4A" w:rsidP="006C4D4A">
      <w:pPr>
        <w:pStyle w:val="paragraph"/>
        <w:numPr>
          <w:ilvl w:val="0"/>
          <w:numId w:val="11"/>
        </w:numPr>
        <w:spacing w:before="0" w:beforeAutospacing="0" w:after="0" w:afterAutospacing="0"/>
        <w:ind w:firstLine="0"/>
        <w:textAlignment w:val="baseline"/>
        <w:rPr>
          <w:rFonts w:ascii="Calibri" w:hAnsi="Calibri" w:cs="Segoe UI"/>
          <w:sz w:val="22"/>
          <w:szCs w:val="22"/>
        </w:rPr>
      </w:pPr>
      <w:r>
        <w:rPr>
          <w:rStyle w:val="normaltextrun"/>
          <w:rFonts w:ascii="Calibri" w:hAnsi="Calibri" w:cs="Segoe UI"/>
          <w:b/>
          <w:bCs/>
          <w:i/>
          <w:iCs/>
          <w:sz w:val="22"/>
          <w:szCs w:val="22"/>
        </w:rPr>
        <w:t>Apotheken: apotheker en apothekersassistenten</w:t>
      </w:r>
      <w:r>
        <w:rPr>
          <w:rStyle w:val="eop"/>
          <w:rFonts w:ascii="Calibri" w:hAnsi="Calibri" w:cs="Segoe UI"/>
          <w:sz w:val="22"/>
          <w:szCs w:val="22"/>
        </w:rPr>
        <w:t> </w:t>
      </w:r>
    </w:p>
    <w:p w14:paraId="42E6A4C1" w14:textId="636E2F02"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normaltextrun"/>
          <w:rFonts w:ascii="Calibri" w:hAnsi="Calibri" w:cs="Segoe UI"/>
          <w:sz w:val="22"/>
          <w:szCs w:val="22"/>
        </w:rPr>
        <w:t>In verband met het medicatiegebruik.</w:t>
      </w:r>
      <w:r>
        <w:rPr>
          <w:rStyle w:val="apple-converted-space"/>
          <w:rFonts w:ascii="Calibri" w:hAnsi="Calibri" w:cs="Segoe UI"/>
          <w:sz w:val="22"/>
          <w:szCs w:val="22"/>
        </w:rPr>
        <w:t> </w:t>
      </w:r>
      <w:r>
        <w:rPr>
          <w:rStyle w:val="normaltextrun"/>
          <w:rFonts w:ascii="Calibri" w:hAnsi="Calibri" w:cs="Segoe UI"/>
          <w:sz w:val="22"/>
          <w:szCs w:val="22"/>
        </w:rPr>
        <w:t>Antidepressiva (medicijnen tegen depressie) helpen ook bij angstgevoelens. Je kunt antidepressiva alleen gebruiken of combineren met therapie.</w:t>
      </w:r>
      <w:r>
        <w:rPr>
          <w:rStyle w:val="apple-converted-space"/>
          <w:rFonts w:ascii="Calibri" w:hAnsi="Calibri" w:cs="Segoe UI"/>
          <w:sz w:val="22"/>
          <w:szCs w:val="22"/>
        </w:rPr>
        <w:t> </w:t>
      </w:r>
      <w:r>
        <w:rPr>
          <w:rStyle w:val="normaltextrun"/>
          <w:rFonts w:ascii="Calibri" w:hAnsi="Calibri" w:cs="Segoe UI"/>
          <w:sz w:val="22"/>
          <w:szCs w:val="22"/>
        </w:rPr>
        <w:t>Indien nodig kunnen deze antidepressiva gecombineerd worden met een benzodiazepine. Dat is een slaap- en kalmeringsmiddel. Dit wordt kortdurend voorgeschreven als middel tegen de tijdelijke toename van angstklachten die aan het begin van de behandeling met antidepressiva nog wat kunnen toenemen. </w:t>
      </w:r>
      <w:r>
        <w:rPr>
          <w:rStyle w:val="eop"/>
          <w:rFonts w:ascii="Calibri" w:hAnsi="Calibri" w:cs="Segoe UI"/>
          <w:sz w:val="22"/>
          <w:szCs w:val="22"/>
        </w:rPr>
        <w:t> </w:t>
      </w:r>
    </w:p>
    <w:p w14:paraId="254B542F" w14:textId="77777777"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eop"/>
          <w:rFonts w:ascii="Calibri" w:hAnsi="Calibri" w:cs="Segoe UI"/>
          <w:sz w:val="22"/>
          <w:szCs w:val="22"/>
        </w:rPr>
        <w:t> </w:t>
      </w:r>
    </w:p>
    <w:p w14:paraId="55E96145" w14:textId="77777777"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eop"/>
          <w:rFonts w:ascii="Calibri" w:hAnsi="Calibri" w:cs="Segoe UI"/>
          <w:sz w:val="22"/>
          <w:szCs w:val="22"/>
        </w:rPr>
        <w:t> </w:t>
      </w:r>
    </w:p>
    <w:p w14:paraId="754577DE" w14:textId="77777777" w:rsidR="006C4D4A" w:rsidRDefault="006C4D4A" w:rsidP="006C4D4A">
      <w:pPr>
        <w:pStyle w:val="paragraph"/>
        <w:numPr>
          <w:ilvl w:val="0"/>
          <w:numId w:val="12"/>
        </w:numPr>
        <w:spacing w:before="0" w:beforeAutospacing="0" w:after="0" w:afterAutospacing="0"/>
        <w:ind w:firstLine="0"/>
        <w:textAlignment w:val="baseline"/>
        <w:rPr>
          <w:rFonts w:ascii="Calibri" w:hAnsi="Calibri" w:cs="Segoe UI"/>
          <w:sz w:val="22"/>
          <w:szCs w:val="22"/>
        </w:rPr>
      </w:pPr>
      <w:r>
        <w:rPr>
          <w:rStyle w:val="normaltextrun"/>
          <w:rFonts w:ascii="Calibri" w:hAnsi="Calibri" w:cs="Segoe UI"/>
          <w:b/>
          <w:bCs/>
          <w:i/>
          <w:iCs/>
          <w:sz w:val="22"/>
          <w:szCs w:val="22"/>
        </w:rPr>
        <w:t>Generalistische Basis GGZ (GBGGZ): zowel in GGZ-instellingen als vrijgevestigd. </w:t>
      </w:r>
      <w:r>
        <w:rPr>
          <w:rStyle w:val="eop"/>
          <w:rFonts w:ascii="Calibri" w:hAnsi="Calibri" w:cs="Segoe UI"/>
          <w:sz w:val="22"/>
          <w:szCs w:val="22"/>
        </w:rPr>
        <w:t> </w:t>
      </w:r>
    </w:p>
    <w:p w14:paraId="05147DC2" w14:textId="6ADA535E"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normaltextrun"/>
          <w:rFonts w:ascii="Calibri" w:hAnsi="Calibri" w:cs="Segoe UI"/>
          <w:sz w:val="22"/>
          <w:szCs w:val="22"/>
        </w:rPr>
        <w:t>Binnen de GBGGZ zijn vaak vrijgevestigde GZ-psychologen werkzaam, maar ook psychotherapeuten, sociaalpsychiatrische verpleegkundigen, verpleegkundig specialisten GGZ en klinisch psychologen. De kerntaken zijn diagnostiek, indicatiestelling en behandeling van matige tot ernstige problematiek van geen tot geringe complexiteit.</w:t>
      </w:r>
      <w:r>
        <w:rPr>
          <w:rStyle w:val="apple-converted-space"/>
          <w:rFonts w:ascii="Calibri" w:hAnsi="Calibri" w:cs="Segoe UI"/>
          <w:sz w:val="22"/>
          <w:szCs w:val="22"/>
        </w:rPr>
        <w:t> </w:t>
      </w:r>
      <w:r>
        <w:rPr>
          <w:rStyle w:val="normaltextrun"/>
          <w:rFonts w:ascii="Calibri" w:hAnsi="Calibri" w:cs="Segoe UI"/>
          <w:sz w:val="22"/>
          <w:szCs w:val="22"/>
        </w:rPr>
        <w:t>Gemiddeld vinden er 8-10 sessies plaats.</w:t>
      </w:r>
      <w:r>
        <w:rPr>
          <w:rStyle w:val="apple-converted-space"/>
          <w:rFonts w:ascii="Calibri" w:hAnsi="Calibri" w:cs="Segoe UI"/>
          <w:sz w:val="22"/>
          <w:szCs w:val="22"/>
        </w:rPr>
        <w:t> </w:t>
      </w:r>
      <w:r>
        <w:rPr>
          <w:rStyle w:val="normaltextrun"/>
          <w:rFonts w:ascii="Calibri" w:hAnsi="Calibri" w:cs="Segoe UI"/>
          <w:sz w:val="22"/>
          <w:szCs w:val="22"/>
        </w:rPr>
        <w:t>Er is brede kennis van het hele veld van psychische problemen. Behandelvormen in de Basis GGZ zijn</w:t>
      </w:r>
      <w:r>
        <w:rPr>
          <w:rStyle w:val="apple-converted-space"/>
          <w:rFonts w:ascii="Calibri" w:hAnsi="Calibri" w:cs="Segoe UI"/>
          <w:sz w:val="22"/>
          <w:szCs w:val="22"/>
        </w:rPr>
        <w:t> </w:t>
      </w:r>
      <w:r>
        <w:rPr>
          <w:rStyle w:val="normaltextrun"/>
          <w:rFonts w:ascii="Calibri" w:hAnsi="Calibri" w:cs="Segoe UI"/>
          <w:sz w:val="22"/>
          <w:szCs w:val="22"/>
        </w:rPr>
        <w:t>o.a:</w:t>
      </w:r>
      <w:r>
        <w:rPr>
          <w:rStyle w:val="eop"/>
          <w:rFonts w:ascii="Calibri" w:hAnsi="Calibri" w:cs="Segoe UI"/>
          <w:sz w:val="22"/>
          <w:szCs w:val="22"/>
        </w:rPr>
        <w:t> </w:t>
      </w:r>
    </w:p>
    <w:p w14:paraId="7E29238F" w14:textId="77777777"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normaltextrun"/>
          <w:rFonts w:ascii="Calibri" w:hAnsi="Calibri" w:cs="Segoe UI"/>
          <w:sz w:val="22"/>
          <w:szCs w:val="22"/>
        </w:rPr>
        <w:t>-</w:t>
      </w:r>
      <w:r>
        <w:rPr>
          <w:rStyle w:val="apple-converted-space"/>
          <w:rFonts w:ascii="Calibri" w:hAnsi="Calibri" w:cs="Segoe UI"/>
          <w:sz w:val="22"/>
          <w:szCs w:val="22"/>
        </w:rPr>
        <w:t> </w:t>
      </w:r>
      <w:r>
        <w:rPr>
          <w:rStyle w:val="normaltextrun"/>
          <w:rFonts w:ascii="Calibri" w:hAnsi="Calibri" w:cs="Segoe UI"/>
          <w:sz w:val="22"/>
          <w:szCs w:val="22"/>
        </w:rPr>
        <w:t>Cognitieve gedragstherapie</w:t>
      </w:r>
      <w:r>
        <w:rPr>
          <w:rStyle w:val="eop"/>
          <w:rFonts w:ascii="Calibri" w:hAnsi="Calibri" w:cs="Segoe UI"/>
          <w:sz w:val="22"/>
          <w:szCs w:val="22"/>
        </w:rPr>
        <w:t> </w:t>
      </w:r>
    </w:p>
    <w:p w14:paraId="0B462BF9" w14:textId="77777777"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normaltextrun"/>
          <w:rFonts w:ascii="Calibri" w:hAnsi="Calibri" w:cs="Segoe UI"/>
          <w:sz w:val="22"/>
          <w:szCs w:val="22"/>
        </w:rPr>
        <w:t>-</w:t>
      </w:r>
      <w:r>
        <w:rPr>
          <w:rStyle w:val="apple-converted-space"/>
          <w:rFonts w:ascii="Calibri" w:hAnsi="Calibri" w:cs="Segoe UI"/>
          <w:sz w:val="22"/>
          <w:szCs w:val="22"/>
        </w:rPr>
        <w:t> </w:t>
      </w:r>
      <w:r>
        <w:rPr>
          <w:rStyle w:val="spellingerror"/>
          <w:rFonts w:ascii="Calibri" w:hAnsi="Calibri" w:cs="Segoe UI"/>
          <w:sz w:val="22"/>
          <w:szCs w:val="22"/>
        </w:rPr>
        <w:t>Inzichtgevende</w:t>
      </w:r>
      <w:r>
        <w:rPr>
          <w:rStyle w:val="apple-converted-space"/>
          <w:rFonts w:ascii="Calibri" w:hAnsi="Calibri" w:cs="Segoe UI"/>
          <w:sz w:val="22"/>
          <w:szCs w:val="22"/>
        </w:rPr>
        <w:t> </w:t>
      </w:r>
      <w:r>
        <w:rPr>
          <w:rStyle w:val="normaltextrun"/>
          <w:rFonts w:ascii="Calibri" w:hAnsi="Calibri" w:cs="Segoe UI"/>
          <w:sz w:val="22"/>
          <w:szCs w:val="22"/>
        </w:rPr>
        <w:t>therapie</w:t>
      </w:r>
      <w:r>
        <w:rPr>
          <w:rStyle w:val="eop"/>
          <w:rFonts w:ascii="Calibri" w:hAnsi="Calibri" w:cs="Segoe UI"/>
          <w:sz w:val="22"/>
          <w:szCs w:val="22"/>
        </w:rPr>
        <w:t> </w:t>
      </w:r>
    </w:p>
    <w:p w14:paraId="1E11AF39" w14:textId="77777777" w:rsidR="006C4D4A" w:rsidRPr="00E255F6" w:rsidRDefault="006C4D4A" w:rsidP="006C4D4A">
      <w:pPr>
        <w:pStyle w:val="paragraph"/>
        <w:spacing w:before="0" w:beforeAutospacing="0" w:after="0" w:afterAutospacing="0"/>
        <w:ind w:left="1080"/>
        <w:textAlignment w:val="baseline"/>
        <w:rPr>
          <w:rFonts w:ascii="Segoe UI" w:hAnsi="Segoe UI" w:cs="Segoe UI"/>
          <w:sz w:val="12"/>
          <w:szCs w:val="12"/>
          <w:lang w:val="en-US"/>
        </w:rPr>
      </w:pPr>
      <w:r w:rsidRPr="00E255F6">
        <w:rPr>
          <w:rStyle w:val="normaltextrun"/>
          <w:rFonts w:ascii="Calibri" w:hAnsi="Calibri" w:cs="Segoe UI"/>
          <w:sz w:val="22"/>
          <w:szCs w:val="22"/>
          <w:lang w:val="en-US"/>
        </w:rPr>
        <w:t>-</w:t>
      </w:r>
      <w:r w:rsidRPr="00E255F6">
        <w:rPr>
          <w:rStyle w:val="apple-converted-space"/>
          <w:rFonts w:ascii="Calibri" w:hAnsi="Calibri" w:cs="Segoe UI"/>
          <w:sz w:val="22"/>
          <w:szCs w:val="22"/>
          <w:lang w:val="en-US"/>
        </w:rPr>
        <w:t> </w:t>
      </w:r>
      <w:r w:rsidRPr="00E255F6">
        <w:rPr>
          <w:rStyle w:val="normaltextrun"/>
          <w:rFonts w:ascii="Calibri" w:hAnsi="Calibri" w:cs="Segoe UI"/>
          <w:sz w:val="22"/>
          <w:szCs w:val="22"/>
          <w:lang w:val="en-US"/>
        </w:rPr>
        <w:t>Exposure therapie</w:t>
      </w:r>
      <w:r w:rsidRPr="00E255F6">
        <w:rPr>
          <w:rStyle w:val="eop"/>
          <w:rFonts w:ascii="Calibri" w:hAnsi="Calibri" w:cs="Segoe UI"/>
          <w:sz w:val="22"/>
          <w:szCs w:val="22"/>
          <w:lang w:val="en-US"/>
        </w:rPr>
        <w:t> </w:t>
      </w:r>
    </w:p>
    <w:p w14:paraId="277BE74A" w14:textId="77777777" w:rsidR="00E255F6" w:rsidRPr="00E255F6" w:rsidRDefault="006C4D4A" w:rsidP="006C4D4A">
      <w:pPr>
        <w:pStyle w:val="paragraph"/>
        <w:spacing w:before="0" w:beforeAutospacing="0" w:after="0" w:afterAutospacing="0"/>
        <w:ind w:left="1080"/>
        <w:textAlignment w:val="baseline"/>
        <w:rPr>
          <w:rStyle w:val="scx172441058"/>
          <w:rFonts w:ascii="Calibri" w:hAnsi="Calibri" w:cs="Segoe UI"/>
          <w:sz w:val="22"/>
          <w:szCs w:val="22"/>
          <w:lang w:val="en-US"/>
        </w:rPr>
      </w:pPr>
      <w:r w:rsidRPr="00E255F6">
        <w:rPr>
          <w:rStyle w:val="normaltextrun"/>
          <w:rFonts w:ascii="Calibri" w:hAnsi="Calibri" w:cs="Segoe UI"/>
          <w:sz w:val="22"/>
          <w:szCs w:val="22"/>
          <w:lang w:val="en-US"/>
        </w:rPr>
        <w:t>-</w:t>
      </w:r>
      <w:r w:rsidRPr="00E255F6">
        <w:rPr>
          <w:rStyle w:val="apple-converted-space"/>
          <w:rFonts w:ascii="Calibri" w:hAnsi="Calibri" w:cs="Segoe UI"/>
          <w:sz w:val="22"/>
          <w:szCs w:val="22"/>
          <w:lang w:val="en-US"/>
        </w:rPr>
        <w:t> </w:t>
      </w:r>
      <w:r w:rsidRPr="00E255F6">
        <w:rPr>
          <w:rStyle w:val="spellingerror"/>
          <w:rFonts w:ascii="Calibri" w:hAnsi="Calibri" w:cs="Segoe UI"/>
          <w:sz w:val="22"/>
          <w:szCs w:val="22"/>
          <w:lang w:val="en-US"/>
        </w:rPr>
        <w:t>E-health</w:t>
      </w:r>
    </w:p>
    <w:p w14:paraId="5764C398" w14:textId="77777777" w:rsidR="006C4D4A" w:rsidRPr="00E255F6" w:rsidRDefault="00E255F6" w:rsidP="006C4D4A">
      <w:pPr>
        <w:pStyle w:val="paragraph"/>
        <w:spacing w:before="0" w:beforeAutospacing="0" w:after="0" w:afterAutospacing="0"/>
        <w:ind w:left="1080"/>
        <w:textAlignment w:val="baseline"/>
        <w:rPr>
          <w:rFonts w:ascii="Segoe UI" w:hAnsi="Segoe UI" w:cs="Segoe UI"/>
          <w:sz w:val="12"/>
          <w:szCs w:val="12"/>
          <w:lang w:val="en-US"/>
        </w:rPr>
      </w:pPr>
      <w:r w:rsidRPr="00E255F6">
        <w:rPr>
          <w:rStyle w:val="scx172441058"/>
          <w:rFonts w:ascii="Calibri" w:hAnsi="Calibri" w:cs="Segoe UI"/>
          <w:sz w:val="22"/>
          <w:szCs w:val="22"/>
          <w:lang w:val="en-US"/>
        </w:rPr>
        <w:t>- EMDR</w:t>
      </w:r>
      <w:r w:rsidR="006C4D4A" w:rsidRPr="00E255F6">
        <w:rPr>
          <w:rFonts w:ascii="Calibri" w:hAnsi="Calibri" w:cs="Segoe UI"/>
          <w:sz w:val="22"/>
          <w:szCs w:val="22"/>
          <w:lang w:val="en-US"/>
        </w:rPr>
        <w:br/>
      </w:r>
      <w:r w:rsidR="006C4D4A" w:rsidRPr="00E255F6">
        <w:rPr>
          <w:rStyle w:val="eop"/>
          <w:rFonts w:ascii="Calibri" w:hAnsi="Calibri" w:cs="Segoe UI"/>
          <w:sz w:val="22"/>
          <w:szCs w:val="22"/>
          <w:lang w:val="en-US"/>
        </w:rPr>
        <w:t> </w:t>
      </w:r>
    </w:p>
    <w:p w14:paraId="4FB08385" w14:textId="77777777" w:rsidR="006C4D4A" w:rsidRDefault="006C4D4A" w:rsidP="006C4D4A">
      <w:pPr>
        <w:pStyle w:val="paragraph"/>
        <w:numPr>
          <w:ilvl w:val="0"/>
          <w:numId w:val="13"/>
        </w:numPr>
        <w:spacing w:before="0" w:beforeAutospacing="0" w:after="0" w:afterAutospacing="0"/>
        <w:ind w:firstLine="0"/>
        <w:textAlignment w:val="baseline"/>
        <w:rPr>
          <w:rFonts w:ascii="Calibri" w:hAnsi="Calibri" w:cs="Segoe UI"/>
          <w:sz w:val="22"/>
          <w:szCs w:val="22"/>
        </w:rPr>
      </w:pPr>
      <w:r>
        <w:rPr>
          <w:rStyle w:val="normaltextrun"/>
          <w:rFonts w:ascii="Calibri" w:hAnsi="Calibri" w:cs="Segoe UI"/>
          <w:b/>
          <w:bCs/>
          <w:i/>
          <w:iCs/>
          <w:sz w:val="22"/>
          <w:szCs w:val="22"/>
        </w:rPr>
        <w:t>Specialistische GGZ (SGGZ): zowel in GGZ-instellingen als vrijgevestigd</w:t>
      </w:r>
      <w:r>
        <w:rPr>
          <w:rStyle w:val="eop"/>
          <w:rFonts w:ascii="Calibri" w:hAnsi="Calibri" w:cs="Segoe UI"/>
          <w:sz w:val="22"/>
          <w:szCs w:val="22"/>
        </w:rPr>
        <w:t> </w:t>
      </w:r>
    </w:p>
    <w:p w14:paraId="41B27556" w14:textId="77777777"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normaltextrun"/>
          <w:rFonts w:ascii="Calibri" w:hAnsi="Calibri" w:cs="Segoe UI"/>
          <w:sz w:val="22"/>
          <w:szCs w:val="22"/>
        </w:rPr>
        <w:t>In de SGGZ zijn psychiaters, geriaters, verslavingsartsen KNMG, (klinisch, neuro- en GZ-) psychologen, sociaalpsychiatrische</w:t>
      </w:r>
      <w:r>
        <w:rPr>
          <w:rStyle w:val="apple-converted-space"/>
          <w:rFonts w:ascii="Calibri" w:hAnsi="Calibri" w:cs="Segoe UI"/>
          <w:sz w:val="22"/>
          <w:szCs w:val="22"/>
        </w:rPr>
        <w:t> </w:t>
      </w:r>
      <w:r>
        <w:rPr>
          <w:rStyle w:val="normaltextrun"/>
          <w:rFonts w:ascii="Calibri" w:hAnsi="Calibri" w:cs="Segoe UI"/>
          <w:sz w:val="22"/>
          <w:szCs w:val="22"/>
        </w:rPr>
        <w:t>verpleegkundigen, verpleegkundig specialisten GGZ, psychotherapeuten,</w:t>
      </w:r>
      <w:r>
        <w:rPr>
          <w:rStyle w:val="apple-converted-space"/>
          <w:rFonts w:ascii="Calibri" w:hAnsi="Calibri" w:cs="Segoe UI"/>
          <w:sz w:val="22"/>
          <w:szCs w:val="22"/>
        </w:rPr>
        <w:t> </w:t>
      </w:r>
      <w:r>
        <w:rPr>
          <w:rStyle w:val="spellingerror"/>
          <w:rFonts w:ascii="Calibri" w:hAnsi="Calibri" w:cs="Segoe UI"/>
          <w:sz w:val="22"/>
          <w:szCs w:val="22"/>
        </w:rPr>
        <w:t>vaktherapeuten</w:t>
      </w:r>
      <w:r>
        <w:rPr>
          <w:rStyle w:val="normaltextrun"/>
          <w:rFonts w:ascii="Calibri" w:hAnsi="Calibri" w:cs="Segoe UI"/>
          <w:sz w:val="22"/>
          <w:szCs w:val="22"/>
        </w:rPr>
        <w:t>, ervaringsdeskundigen, agogen en activiteitenbegeleiders werkzaam. De meeste beroepsgroepen zijn werkzaam in een GGZ-instelling, maar er zijn ook vrijgevestigde klinisch psychologen, psychotherapeuten en psychiaters, die veelal ingebed zijn in een professioneel netwerk met andere disciplines. De kerntaken zijn diagnostiek, indicatiestelling, begeleiding en behandeling</w:t>
      </w:r>
      <w:r>
        <w:rPr>
          <w:rStyle w:val="apple-converted-space"/>
          <w:rFonts w:ascii="Calibri" w:hAnsi="Calibri" w:cs="Segoe UI"/>
          <w:sz w:val="22"/>
          <w:szCs w:val="22"/>
        </w:rPr>
        <w:t> </w:t>
      </w:r>
      <w:r>
        <w:rPr>
          <w:rStyle w:val="normaltextrun"/>
          <w:rFonts w:ascii="Calibri" w:hAnsi="Calibri" w:cs="Segoe UI"/>
          <w:sz w:val="22"/>
          <w:szCs w:val="22"/>
        </w:rPr>
        <w:t>van ernstige en complexe psychische problematiek. Binnen de SGGZ kan deze zorg zowel mono- als multidisciplinair worden aangeboden.</w:t>
      </w:r>
      <w:r>
        <w:rPr>
          <w:rStyle w:val="apple-converted-space"/>
          <w:rFonts w:ascii="Calibri" w:hAnsi="Calibri" w:cs="Segoe UI"/>
          <w:sz w:val="22"/>
          <w:szCs w:val="22"/>
        </w:rPr>
        <w:t> </w:t>
      </w:r>
      <w:r>
        <w:rPr>
          <w:rStyle w:val="normaltextrun"/>
          <w:rFonts w:ascii="Calibri" w:hAnsi="Calibri" w:cs="Segoe UI"/>
          <w:sz w:val="22"/>
          <w:szCs w:val="22"/>
        </w:rPr>
        <w:t>Behandelvormen in de Specialistische GGZ zijn</w:t>
      </w:r>
      <w:r>
        <w:rPr>
          <w:rStyle w:val="apple-converted-space"/>
          <w:rFonts w:ascii="Calibri" w:hAnsi="Calibri" w:cs="Segoe UI"/>
          <w:sz w:val="22"/>
          <w:szCs w:val="22"/>
        </w:rPr>
        <w:t> </w:t>
      </w:r>
      <w:r>
        <w:rPr>
          <w:rStyle w:val="normaltextrun"/>
          <w:rFonts w:ascii="Calibri" w:hAnsi="Calibri" w:cs="Segoe UI"/>
          <w:sz w:val="22"/>
          <w:szCs w:val="22"/>
        </w:rPr>
        <w:t>o.a:</w:t>
      </w:r>
      <w:r>
        <w:rPr>
          <w:rStyle w:val="eop"/>
          <w:rFonts w:ascii="Calibri" w:hAnsi="Calibri" w:cs="Segoe UI"/>
          <w:sz w:val="22"/>
          <w:szCs w:val="22"/>
        </w:rPr>
        <w:t> </w:t>
      </w:r>
    </w:p>
    <w:p w14:paraId="764C2CEB" w14:textId="77777777"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normaltextrun"/>
          <w:rFonts w:ascii="Calibri" w:hAnsi="Calibri" w:cs="Segoe UI"/>
          <w:sz w:val="22"/>
          <w:szCs w:val="22"/>
        </w:rPr>
        <w:t>- Cognitieve Gedragstherapie,  </w:t>
      </w:r>
      <w:r>
        <w:rPr>
          <w:rStyle w:val="scx172441058"/>
          <w:rFonts w:ascii="Calibri" w:hAnsi="Calibri" w:cs="Segoe UI"/>
          <w:sz w:val="22"/>
          <w:szCs w:val="22"/>
        </w:rPr>
        <w:t> </w:t>
      </w:r>
      <w:r>
        <w:rPr>
          <w:rFonts w:ascii="Calibri" w:hAnsi="Calibri" w:cs="Segoe UI"/>
          <w:sz w:val="22"/>
          <w:szCs w:val="22"/>
        </w:rPr>
        <w:br/>
      </w:r>
      <w:r>
        <w:rPr>
          <w:rStyle w:val="normaltextrun"/>
          <w:rFonts w:ascii="Calibri" w:hAnsi="Calibri" w:cs="Segoe UI"/>
          <w:sz w:val="22"/>
          <w:szCs w:val="22"/>
        </w:rPr>
        <w:t>- EMDR</w:t>
      </w:r>
      <w:r>
        <w:rPr>
          <w:rStyle w:val="apple-converted-space"/>
          <w:rFonts w:ascii="Calibri" w:hAnsi="Calibri" w:cs="Segoe UI"/>
          <w:sz w:val="22"/>
          <w:szCs w:val="22"/>
        </w:rPr>
        <w:t> </w:t>
      </w:r>
      <w:r>
        <w:rPr>
          <w:rStyle w:val="scx172441058"/>
          <w:rFonts w:ascii="Calibri" w:hAnsi="Calibri" w:cs="Segoe UI"/>
          <w:sz w:val="22"/>
          <w:szCs w:val="22"/>
        </w:rPr>
        <w:t> </w:t>
      </w:r>
      <w:r>
        <w:rPr>
          <w:rFonts w:ascii="Calibri" w:hAnsi="Calibri" w:cs="Segoe UI"/>
          <w:sz w:val="22"/>
          <w:szCs w:val="22"/>
        </w:rPr>
        <w:br/>
      </w:r>
      <w:r>
        <w:rPr>
          <w:rStyle w:val="normaltextrun"/>
          <w:rFonts w:ascii="Calibri" w:hAnsi="Calibri" w:cs="Segoe UI"/>
          <w:sz w:val="22"/>
          <w:szCs w:val="22"/>
        </w:rPr>
        <w:lastRenderedPageBreak/>
        <w:t>- Schematherapie </w:t>
      </w:r>
      <w:r>
        <w:rPr>
          <w:rStyle w:val="scx172441058"/>
          <w:rFonts w:ascii="Calibri" w:hAnsi="Calibri" w:cs="Segoe UI"/>
          <w:sz w:val="22"/>
          <w:szCs w:val="22"/>
        </w:rPr>
        <w:t> </w:t>
      </w:r>
      <w:r>
        <w:rPr>
          <w:rFonts w:ascii="Calibri" w:hAnsi="Calibri" w:cs="Segoe UI"/>
          <w:sz w:val="22"/>
          <w:szCs w:val="22"/>
        </w:rPr>
        <w:br/>
      </w:r>
      <w:r>
        <w:rPr>
          <w:rStyle w:val="normaltextrun"/>
          <w:rFonts w:ascii="Calibri" w:hAnsi="Calibri" w:cs="Segoe UI"/>
          <w:sz w:val="22"/>
          <w:szCs w:val="22"/>
        </w:rPr>
        <w:t>- </w:t>
      </w:r>
      <w:r>
        <w:rPr>
          <w:rStyle w:val="spellingerror"/>
          <w:rFonts w:ascii="Calibri" w:hAnsi="Calibri" w:cs="Segoe UI"/>
          <w:sz w:val="22"/>
          <w:szCs w:val="22"/>
        </w:rPr>
        <w:t>Acceptance</w:t>
      </w:r>
      <w:r>
        <w:rPr>
          <w:rStyle w:val="normaltextrun"/>
          <w:rFonts w:ascii="Calibri" w:hAnsi="Calibri" w:cs="Segoe UI"/>
          <w:sz w:val="22"/>
          <w:szCs w:val="22"/>
        </w:rPr>
        <w:t> </w:t>
      </w:r>
      <w:r>
        <w:rPr>
          <w:rStyle w:val="spellingerror"/>
          <w:rFonts w:ascii="Calibri" w:hAnsi="Calibri" w:cs="Segoe UI"/>
          <w:sz w:val="22"/>
          <w:szCs w:val="22"/>
        </w:rPr>
        <w:t>and</w:t>
      </w:r>
      <w:r>
        <w:rPr>
          <w:rStyle w:val="normaltextrun"/>
          <w:rFonts w:ascii="Calibri" w:hAnsi="Calibri" w:cs="Segoe UI"/>
          <w:sz w:val="22"/>
          <w:szCs w:val="22"/>
        </w:rPr>
        <w:t> commitment therapie (ACT) </w:t>
      </w:r>
      <w:r>
        <w:rPr>
          <w:rStyle w:val="eop"/>
          <w:rFonts w:ascii="Calibri" w:hAnsi="Calibri" w:cs="Segoe UI"/>
          <w:sz w:val="22"/>
          <w:szCs w:val="22"/>
        </w:rPr>
        <w:t> </w:t>
      </w:r>
    </w:p>
    <w:p w14:paraId="63643AEA" w14:textId="29CBDE28"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normaltextrun"/>
          <w:rFonts w:ascii="Calibri" w:hAnsi="Calibri" w:cs="Segoe UI"/>
          <w:sz w:val="22"/>
          <w:szCs w:val="22"/>
        </w:rPr>
        <w:t>- Interpersoonlijke therapie,  </w:t>
      </w:r>
      <w:r>
        <w:rPr>
          <w:rStyle w:val="scx172441058"/>
          <w:rFonts w:ascii="Calibri" w:hAnsi="Calibri" w:cs="Segoe UI"/>
          <w:sz w:val="22"/>
          <w:szCs w:val="22"/>
        </w:rPr>
        <w:t> </w:t>
      </w:r>
      <w:r>
        <w:rPr>
          <w:rFonts w:ascii="Calibri" w:hAnsi="Calibri" w:cs="Segoe UI"/>
          <w:sz w:val="22"/>
          <w:szCs w:val="22"/>
        </w:rPr>
        <w:br/>
      </w:r>
      <w:r>
        <w:rPr>
          <w:rStyle w:val="normaltextrun"/>
          <w:rFonts w:ascii="Calibri" w:hAnsi="Calibri" w:cs="Segoe UI"/>
          <w:sz w:val="22"/>
          <w:szCs w:val="22"/>
        </w:rPr>
        <w:t>- Psychodynamisch </w:t>
      </w:r>
      <w:r w:rsidR="00F26E4B">
        <w:rPr>
          <w:rStyle w:val="spellingerror"/>
          <w:rFonts w:ascii="Calibri" w:hAnsi="Calibri" w:cs="Segoe UI"/>
          <w:sz w:val="22"/>
          <w:szCs w:val="22"/>
        </w:rPr>
        <w:t>georiënteerde</w:t>
      </w:r>
      <w:r>
        <w:rPr>
          <w:rStyle w:val="normaltextrun"/>
          <w:rFonts w:ascii="Calibri" w:hAnsi="Calibri" w:cs="Segoe UI"/>
          <w:sz w:val="22"/>
          <w:szCs w:val="22"/>
        </w:rPr>
        <w:t> psychotherapie </w:t>
      </w:r>
      <w:r>
        <w:rPr>
          <w:rStyle w:val="eop"/>
          <w:rFonts w:ascii="Calibri" w:hAnsi="Calibri" w:cs="Segoe UI"/>
          <w:sz w:val="22"/>
          <w:szCs w:val="22"/>
        </w:rPr>
        <w:t> </w:t>
      </w:r>
    </w:p>
    <w:p w14:paraId="1735137A" w14:textId="77777777"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eop"/>
          <w:rFonts w:ascii="Calibri" w:hAnsi="Calibri" w:cs="Segoe UI"/>
          <w:sz w:val="22"/>
          <w:szCs w:val="22"/>
        </w:rPr>
        <w:t> </w:t>
      </w:r>
    </w:p>
    <w:p w14:paraId="6A38FB72" w14:textId="77777777" w:rsidR="006C4D4A" w:rsidRDefault="006C4D4A" w:rsidP="006C4D4A">
      <w:pPr>
        <w:pStyle w:val="paragraph"/>
        <w:numPr>
          <w:ilvl w:val="0"/>
          <w:numId w:val="14"/>
        </w:numPr>
        <w:spacing w:before="0" w:beforeAutospacing="0" w:after="0" w:afterAutospacing="0"/>
        <w:ind w:firstLine="0"/>
        <w:textAlignment w:val="baseline"/>
        <w:rPr>
          <w:rFonts w:ascii="Calibri" w:hAnsi="Calibri" w:cs="Segoe UI"/>
          <w:sz w:val="22"/>
          <w:szCs w:val="22"/>
        </w:rPr>
      </w:pPr>
      <w:r>
        <w:rPr>
          <w:rStyle w:val="normaltextrun"/>
          <w:rFonts w:ascii="Calibri" w:hAnsi="Calibri" w:cs="Segoe UI"/>
          <w:b/>
          <w:bCs/>
          <w:i/>
          <w:iCs/>
          <w:sz w:val="22"/>
          <w:szCs w:val="22"/>
        </w:rPr>
        <w:t>Psychosomatisch fysiotherapeut</w:t>
      </w:r>
      <w:r>
        <w:rPr>
          <w:rStyle w:val="eop"/>
          <w:rFonts w:ascii="Calibri" w:hAnsi="Calibri" w:cs="Segoe UI"/>
          <w:sz w:val="22"/>
          <w:szCs w:val="22"/>
        </w:rPr>
        <w:t> </w:t>
      </w:r>
    </w:p>
    <w:p w14:paraId="2713333C" w14:textId="77777777"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normaltextrun"/>
          <w:rFonts w:ascii="Calibri" w:hAnsi="Calibri" w:cs="Segoe UI"/>
          <w:sz w:val="22"/>
          <w:szCs w:val="22"/>
        </w:rPr>
        <w:t>Bij patiënten met een hulpvraag op het gebied van bewegend functioneren, veroorzaakt door de lichamelijke uitingen van angst en/of stemmingsproblematiek. Denk bijvoorbeeld aan spierspanning, snel vermoeid zijn, hartkloppingen en ademnood.</w:t>
      </w:r>
      <w:r>
        <w:rPr>
          <w:rStyle w:val="eop"/>
          <w:rFonts w:ascii="Calibri" w:hAnsi="Calibri" w:cs="Segoe UI"/>
          <w:sz w:val="22"/>
          <w:szCs w:val="22"/>
        </w:rPr>
        <w:t> </w:t>
      </w:r>
    </w:p>
    <w:p w14:paraId="26A15113" w14:textId="77777777"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eop"/>
          <w:rFonts w:ascii="Calibri" w:hAnsi="Calibri" w:cs="Segoe UI"/>
          <w:sz w:val="22"/>
          <w:szCs w:val="22"/>
        </w:rPr>
        <w:t> </w:t>
      </w:r>
    </w:p>
    <w:p w14:paraId="15B01C4C" w14:textId="77777777" w:rsidR="006C4D4A" w:rsidRDefault="006C4D4A" w:rsidP="006C4D4A">
      <w:pPr>
        <w:pStyle w:val="paragraph"/>
        <w:numPr>
          <w:ilvl w:val="0"/>
          <w:numId w:val="15"/>
        </w:numPr>
        <w:spacing w:before="0" w:beforeAutospacing="0" w:after="0" w:afterAutospacing="0"/>
        <w:ind w:firstLine="0"/>
        <w:textAlignment w:val="baseline"/>
        <w:rPr>
          <w:rFonts w:ascii="Calibri" w:hAnsi="Calibri" w:cs="Segoe UI"/>
          <w:sz w:val="22"/>
          <w:szCs w:val="22"/>
        </w:rPr>
      </w:pPr>
      <w:r>
        <w:rPr>
          <w:rStyle w:val="normaltextrun"/>
          <w:rFonts w:ascii="Calibri" w:hAnsi="Calibri" w:cs="Segoe UI"/>
          <w:b/>
          <w:bCs/>
          <w:i/>
          <w:iCs/>
          <w:sz w:val="22"/>
          <w:szCs w:val="22"/>
        </w:rPr>
        <w:t>Diëtist</w:t>
      </w:r>
      <w:r>
        <w:rPr>
          <w:rStyle w:val="eop"/>
          <w:rFonts w:ascii="Calibri" w:hAnsi="Calibri" w:cs="Segoe UI"/>
          <w:sz w:val="22"/>
          <w:szCs w:val="22"/>
        </w:rPr>
        <w:t> </w:t>
      </w:r>
    </w:p>
    <w:p w14:paraId="203A53A6" w14:textId="77777777" w:rsidR="006C4D4A" w:rsidRDefault="006C4D4A" w:rsidP="006C4D4A">
      <w:pPr>
        <w:pStyle w:val="paragraph"/>
        <w:spacing w:before="0" w:beforeAutospacing="0" w:after="0" w:afterAutospacing="0"/>
        <w:ind w:left="1080"/>
        <w:textAlignment w:val="baseline"/>
        <w:rPr>
          <w:rFonts w:ascii="Segoe UI" w:hAnsi="Segoe UI" w:cs="Segoe UI"/>
          <w:sz w:val="12"/>
          <w:szCs w:val="12"/>
        </w:rPr>
      </w:pPr>
      <w:r>
        <w:rPr>
          <w:rStyle w:val="normaltextrun"/>
          <w:rFonts w:ascii="Calibri" w:hAnsi="Calibri" w:cs="Segoe UI"/>
          <w:sz w:val="22"/>
          <w:szCs w:val="22"/>
        </w:rPr>
        <w:t>Patiënten met angst- en/of stemmingsproblematiek kunnen een verandering in de eetlust hebben en hierdoor veranderingen in de voedselinname hebben en in het gewicht. Tevens kunnen psychofarmaca invloed hebben op eetlust en gewicht. </w:t>
      </w:r>
      <w:r>
        <w:rPr>
          <w:rStyle w:val="eop"/>
          <w:rFonts w:ascii="Calibri" w:hAnsi="Calibri" w:cs="Segoe UI"/>
          <w:sz w:val="22"/>
          <w:szCs w:val="22"/>
        </w:rPr>
        <w:t> </w:t>
      </w:r>
    </w:p>
    <w:p w14:paraId="78A7B814" w14:textId="77777777" w:rsidR="006C4D4A" w:rsidRDefault="006C4D4A" w:rsidP="006C4D4A">
      <w:pPr>
        <w:pStyle w:val="paragraph"/>
        <w:spacing w:before="0" w:beforeAutospacing="0" w:after="0" w:afterAutospacing="0"/>
        <w:textAlignment w:val="baseline"/>
        <w:rPr>
          <w:rFonts w:ascii="Segoe UI" w:hAnsi="Segoe UI" w:cs="Segoe UI"/>
          <w:sz w:val="12"/>
          <w:szCs w:val="12"/>
        </w:rPr>
      </w:pPr>
      <w:r>
        <w:rPr>
          <w:rStyle w:val="eop"/>
        </w:rPr>
        <w:t> </w:t>
      </w:r>
    </w:p>
    <w:p w14:paraId="0858CE7B" w14:textId="054D5AC1" w:rsidR="006C4D4A" w:rsidRDefault="006C4D4A" w:rsidP="006C4D4A">
      <w:pPr>
        <w:pStyle w:val="paragraph"/>
        <w:spacing w:before="0" w:beforeAutospacing="0" w:after="0" w:afterAutospacing="0"/>
        <w:textAlignment w:val="baseline"/>
        <w:rPr>
          <w:rFonts w:ascii="Segoe UI" w:hAnsi="Segoe UI" w:cs="Segoe UI"/>
          <w:sz w:val="12"/>
          <w:szCs w:val="12"/>
        </w:rPr>
      </w:pPr>
    </w:p>
    <w:p w14:paraId="51F5F7EF" w14:textId="77777777" w:rsidR="0067020E" w:rsidRPr="008255EA" w:rsidRDefault="0067020E" w:rsidP="0067020E">
      <w:pPr>
        <w:pStyle w:val="Geenafstand"/>
        <w:rPr>
          <w:sz w:val="24"/>
          <w:szCs w:val="24"/>
        </w:rPr>
      </w:pPr>
      <w:r>
        <w:rPr>
          <w:b/>
          <w:sz w:val="24"/>
          <w:szCs w:val="24"/>
        </w:rPr>
        <w:t>Internet sites</w:t>
      </w:r>
    </w:p>
    <w:p w14:paraId="64356EF4" w14:textId="77777777" w:rsidR="0067020E" w:rsidRPr="00641916" w:rsidRDefault="00124ED4" w:rsidP="0067020E">
      <w:pPr>
        <w:pStyle w:val="Geenafstand"/>
        <w:numPr>
          <w:ilvl w:val="0"/>
          <w:numId w:val="16"/>
        </w:numPr>
        <w:rPr>
          <w:b/>
          <w:sz w:val="24"/>
          <w:szCs w:val="24"/>
        </w:rPr>
      </w:pPr>
      <w:hyperlink r:id="rId19" w:history="1">
        <w:r w:rsidR="0067020E" w:rsidRPr="008255EA">
          <w:rPr>
            <w:rStyle w:val="Hyperlink"/>
            <w:lang w:eastAsia="nl-NL"/>
          </w:rPr>
          <w:t>https://mindblue.nl/zoeken?q=angst</w:t>
        </w:r>
      </w:hyperlink>
    </w:p>
    <w:p w14:paraId="70EE6C64" w14:textId="77777777" w:rsidR="0067020E" w:rsidRPr="00641916" w:rsidRDefault="00124ED4" w:rsidP="0067020E">
      <w:pPr>
        <w:pStyle w:val="Geenafstand"/>
        <w:numPr>
          <w:ilvl w:val="0"/>
          <w:numId w:val="16"/>
        </w:numPr>
        <w:rPr>
          <w:sz w:val="24"/>
          <w:szCs w:val="24"/>
        </w:rPr>
      </w:pPr>
      <w:hyperlink r:id="rId20" w:history="1">
        <w:r w:rsidR="0067020E" w:rsidRPr="00641916">
          <w:rPr>
            <w:rStyle w:val="Hyperlink"/>
            <w:sz w:val="24"/>
            <w:szCs w:val="24"/>
          </w:rPr>
          <w:t>https://www.thuisarts.nl/search/site/angst</w:t>
        </w:r>
      </w:hyperlink>
    </w:p>
    <w:p w14:paraId="05C12BCC" w14:textId="77777777" w:rsidR="0067020E" w:rsidRPr="009C333B" w:rsidRDefault="00124ED4" w:rsidP="0067020E">
      <w:pPr>
        <w:pStyle w:val="Geenafstand"/>
        <w:numPr>
          <w:ilvl w:val="0"/>
          <w:numId w:val="16"/>
        </w:numPr>
        <w:rPr>
          <w:rStyle w:val="Hyperlink"/>
          <w:b/>
          <w:color w:val="auto"/>
          <w:sz w:val="24"/>
          <w:szCs w:val="24"/>
          <w:u w:val="none"/>
        </w:rPr>
      </w:pPr>
      <w:hyperlink r:id="rId21" w:history="1">
        <w:r w:rsidR="0067020E" w:rsidRPr="007625CD">
          <w:rPr>
            <w:rStyle w:val="Hyperlink"/>
          </w:rPr>
          <w:t>http://www.psychischegezondheid.nl/action/psychowijzer/24/angststoornissen_.html?gclid=CIHc-ZvR4s8CFQxmGwodlcEJow</w:t>
        </w:r>
      </w:hyperlink>
    </w:p>
    <w:p w14:paraId="5EB9E123" w14:textId="77777777" w:rsidR="009C333B" w:rsidRPr="009C333B" w:rsidRDefault="00124ED4" w:rsidP="0067020E">
      <w:pPr>
        <w:pStyle w:val="Geenafstand"/>
        <w:numPr>
          <w:ilvl w:val="0"/>
          <w:numId w:val="16"/>
        </w:numPr>
        <w:rPr>
          <w:b/>
        </w:rPr>
      </w:pPr>
      <w:hyperlink r:id="rId22" w:history="1">
        <w:r w:rsidR="009C333B" w:rsidRPr="009C333B">
          <w:rPr>
            <w:rStyle w:val="Hyperlink"/>
          </w:rPr>
          <w:t>https://www.trimbos.nl</w:t>
        </w:r>
      </w:hyperlink>
    </w:p>
    <w:p w14:paraId="1BFEE61E" w14:textId="77777777" w:rsidR="0067020E" w:rsidRPr="009C333B" w:rsidRDefault="0067020E" w:rsidP="009C333B">
      <w:pPr>
        <w:pStyle w:val="Geenafstand"/>
        <w:ind w:left="1080"/>
        <w:rPr>
          <w:b/>
          <w:sz w:val="24"/>
          <w:szCs w:val="24"/>
        </w:rPr>
      </w:pPr>
    </w:p>
    <w:p w14:paraId="7DE9942E" w14:textId="77777777" w:rsidR="0067020E" w:rsidRPr="008255EA" w:rsidRDefault="0067020E" w:rsidP="0067020E">
      <w:pPr>
        <w:pStyle w:val="Geenafstand"/>
        <w:rPr>
          <w:b/>
          <w:i/>
          <w:sz w:val="24"/>
          <w:szCs w:val="24"/>
        </w:rPr>
      </w:pPr>
      <w:r>
        <w:rPr>
          <w:b/>
          <w:i/>
          <w:sz w:val="24"/>
          <w:szCs w:val="24"/>
        </w:rPr>
        <w:t>Bronvermelding.</w:t>
      </w:r>
    </w:p>
    <w:p w14:paraId="04E6B62E" w14:textId="77777777" w:rsidR="0067020E" w:rsidRDefault="0067020E" w:rsidP="0067020E">
      <w:pPr>
        <w:pStyle w:val="Geenafstand"/>
        <w:numPr>
          <w:ilvl w:val="0"/>
          <w:numId w:val="16"/>
        </w:numPr>
      </w:pPr>
      <w:r w:rsidRPr="008255EA">
        <w:t>Bron: Christine van Boeijen</w:t>
      </w:r>
      <w:r>
        <w:t xml:space="preserve"> Begeleide zelfhulp</w:t>
      </w:r>
    </w:p>
    <w:p w14:paraId="21E7B3CB" w14:textId="2786DD4F" w:rsidR="0067020E" w:rsidRDefault="0067020E" w:rsidP="0067020E">
      <w:pPr>
        <w:pStyle w:val="Geenafstand"/>
        <w:numPr>
          <w:ilvl w:val="0"/>
          <w:numId w:val="16"/>
        </w:numPr>
      </w:pPr>
      <w:r>
        <w:t>Pati</w:t>
      </w:r>
      <w:r w:rsidR="00F26E4B">
        <w:t>ë</w:t>
      </w:r>
      <w:r>
        <w:t>ntenvoorlichting Altrecht</w:t>
      </w:r>
    </w:p>
    <w:p w14:paraId="50E9253F" w14:textId="61C7E092" w:rsidR="0067020E" w:rsidRDefault="0067020E" w:rsidP="0067020E">
      <w:pPr>
        <w:pStyle w:val="Geenafstand"/>
        <w:numPr>
          <w:ilvl w:val="0"/>
          <w:numId w:val="16"/>
        </w:numPr>
      </w:pPr>
      <w:r>
        <w:t>Ketenzorgprog</w:t>
      </w:r>
      <w:r w:rsidR="00F26E4B">
        <w:t>r</w:t>
      </w:r>
      <w:r>
        <w:t>amma  Angst &amp; Depressie</w:t>
      </w:r>
    </w:p>
    <w:p w14:paraId="1B46CC10" w14:textId="77777777" w:rsidR="0067020E" w:rsidRPr="00FB4B74" w:rsidRDefault="00124ED4" w:rsidP="0067020E">
      <w:pPr>
        <w:pStyle w:val="Geenafstand"/>
        <w:numPr>
          <w:ilvl w:val="0"/>
          <w:numId w:val="16"/>
        </w:numPr>
        <w:rPr>
          <w:rStyle w:val="Hyperlink"/>
          <w:sz w:val="24"/>
          <w:szCs w:val="24"/>
        </w:rPr>
      </w:pPr>
      <w:hyperlink r:id="rId23" w:history="1">
        <w:r w:rsidR="0067020E" w:rsidRPr="008255EA">
          <w:rPr>
            <w:rStyle w:val="Hyperlink"/>
            <w:lang w:eastAsia="nl-NL"/>
          </w:rPr>
          <w:t>https://mindblue.nl/zoeken?q=angst</w:t>
        </w:r>
      </w:hyperlink>
    </w:p>
    <w:p w14:paraId="060F440E" w14:textId="7769F908" w:rsidR="0067020E" w:rsidRPr="00FB4B74" w:rsidRDefault="006D73C3" w:rsidP="0067020E">
      <w:pPr>
        <w:pStyle w:val="Geenafstand"/>
        <w:numPr>
          <w:ilvl w:val="0"/>
          <w:numId w:val="16"/>
        </w:numPr>
        <w:rPr>
          <w:sz w:val="24"/>
          <w:szCs w:val="24"/>
        </w:rPr>
      </w:pPr>
      <w:r>
        <w:rPr>
          <w:rStyle w:val="Hyperlink"/>
          <w:lang w:eastAsia="nl-NL"/>
        </w:rPr>
        <w:t>P</w:t>
      </w:r>
      <w:r w:rsidRPr="00FB4B74">
        <w:rPr>
          <w:rStyle w:val="Hyperlink"/>
          <w:lang w:eastAsia="nl-NL"/>
        </w:rPr>
        <w:t>ati</w:t>
      </w:r>
      <w:r>
        <w:rPr>
          <w:rStyle w:val="Hyperlink"/>
          <w:lang w:eastAsia="nl-NL"/>
        </w:rPr>
        <w:t>ë</w:t>
      </w:r>
      <w:r w:rsidRPr="00FB4B74">
        <w:rPr>
          <w:rStyle w:val="Hyperlink"/>
          <w:lang w:eastAsia="nl-NL"/>
        </w:rPr>
        <w:t>ntenversie</w:t>
      </w:r>
      <w:r w:rsidR="0067020E" w:rsidRPr="00FB4B74">
        <w:rPr>
          <w:rStyle w:val="Hyperlink"/>
          <w:lang w:eastAsia="nl-NL"/>
        </w:rPr>
        <w:t xml:space="preserve"> Multi</w:t>
      </w:r>
      <w:r w:rsidR="00F26E4B">
        <w:rPr>
          <w:rStyle w:val="Hyperlink"/>
          <w:lang w:eastAsia="nl-NL"/>
        </w:rPr>
        <w:t>dis</w:t>
      </w:r>
      <w:r w:rsidR="0067020E" w:rsidRPr="00FB4B74">
        <w:rPr>
          <w:rStyle w:val="Hyperlink"/>
          <w:lang w:eastAsia="nl-NL"/>
        </w:rPr>
        <w:t xml:space="preserve">ciplinaire Richtlijn Angststoornissen </w:t>
      </w:r>
    </w:p>
    <w:p w14:paraId="12B27015" w14:textId="77777777" w:rsidR="00312F27" w:rsidRDefault="00124ED4"/>
    <w:sectPr w:rsidR="00312F27" w:rsidSect="006D73C3">
      <w:footerReference w:type="default" r:id="rId2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6137" w14:textId="77777777" w:rsidR="00451BEF" w:rsidRDefault="00451BEF" w:rsidP="0067020E">
      <w:pPr>
        <w:spacing w:after="0" w:line="240" w:lineRule="auto"/>
      </w:pPr>
      <w:r>
        <w:separator/>
      </w:r>
    </w:p>
  </w:endnote>
  <w:endnote w:type="continuationSeparator" w:id="0">
    <w:p w14:paraId="0BE31475" w14:textId="77777777" w:rsidR="00451BEF" w:rsidRDefault="00451BEF" w:rsidP="0067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31BF" w14:textId="24890FA2" w:rsidR="0067020E" w:rsidRDefault="006D73C3">
    <w:pPr>
      <w:pStyle w:val="Voettekst"/>
    </w:pPr>
    <w:r>
      <w:rPr>
        <w:noProof/>
      </w:rPr>
      <mc:AlternateContent>
        <mc:Choice Requires="wpg">
          <w:drawing>
            <wp:anchor distT="0" distB="0" distL="114300" distR="114300" simplePos="0" relativeHeight="251660288" behindDoc="0" locked="0" layoutInCell="1" allowOverlap="1" wp14:anchorId="392992DE" wp14:editId="0AF42066">
              <wp:simplePos x="0" y="0"/>
              <wp:positionH relativeFrom="rightMargin">
                <wp:align>left</wp:align>
              </wp:positionH>
              <wp:positionV relativeFrom="page">
                <wp:align>bottom</wp:align>
              </wp:positionV>
              <wp:extent cx="73152" cy="699247"/>
              <wp:effectExtent l="0" t="0" r="22225" b="10795"/>
              <wp:wrapNone/>
              <wp:docPr id="223" name="Groe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 cy="699247"/>
                        <a:chOff x="2820" y="4935"/>
                        <a:chExt cx="120" cy="1320"/>
                      </a:xfrm>
                    </wpg:grpSpPr>
                    <wps:wsp>
                      <wps:cNvPr id="448" name="AutoVorm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49" name="AutoVorm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0" name="AutoVorm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0A32DDDE" id="Groep 223" o:spid="_x0000_s1026" style="position:absolute;margin-left:0;margin-top:0;width:5.75pt;height:55.05pt;z-index:25166028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">
              <v:shapetype id="_x0000_t32" coordsize="21600,21600" o:spt="32" o:oned="t" path="m,l21600,21600e" filled="f">
                <v:path arrowok="t" fillok="f" o:connecttype="none"/>
                <o:lock v:ext="edit" shapetype="t"/>
              </v:shapetype>
              <v:shape id="AutoVorm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" strokecolor="#fabf8f [1945]" strokeweight="1.25pt"/>
              <v:shape id="AutoVorm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" strokecolor="#fabf8f [1945]" strokeweight="1.25pt"/>
              <v:shape id="AutoVorm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" strokecolor="#fabf8f [1945]" strokeweight="1.25pt"/>
              <w10:wrap anchorx="margin" anchory="page"/>
            </v:group>
          </w:pict>
        </mc:Fallback>
      </mc:AlternateContent>
    </w:r>
    <w:r>
      <w:rPr>
        <w:noProof/>
      </w:rPr>
      <mc:AlternateContent>
        <mc:Choice Requires="wps">
          <w:drawing>
            <wp:anchor distT="0" distB="0" distL="114300" distR="114300" simplePos="0" relativeHeight="251659264" behindDoc="0" locked="0" layoutInCell="1" allowOverlap="1" wp14:anchorId="528BA30C" wp14:editId="51FAF3D3">
              <wp:simplePos x="0" y="0"/>
              <wp:positionH relativeFrom="margin">
                <wp:align>center</wp:align>
              </wp:positionH>
              <wp:positionV relativeFrom="page">
                <wp:align>bottom</wp:align>
              </wp:positionV>
              <wp:extent cx="5939155" cy="740410"/>
              <wp:effectExtent l="0" t="0" r="4445" b="0"/>
              <wp:wrapNone/>
              <wp:docPr id="451" name="Rechthoek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um"/>
                            <w:id w:val="77476837"/>
                            <w:dataBinding w:prefixMappings="xmlns:ns0='http://schemas.microsoft.com/office/2006/coverPageProps'" w:xpath="/ns0:CoverPageProperties[1]/ns0:PublishDate[1]" w:storeItemID="{55AF091B-3C7A-41E3-B477-F2FDAA23CFDA}"/>
                            <w:date w:fullDate="2017-04-06T00:00:00Z">
                              <w:dateFormat w:val="d MMMM yyyy"/>
                              <w:lid w:val="nl-NL"/>
                              <w:storeMappedDataAs w:val="dateTime"/>
                              <w:calendar w:val="gregorian"/>
                            </w:date>
                          </w:sdtPr>
                          <w:sdtEndPr/>
                          <w:sdtContent>
                            <w:p w14:paraId="69903833" w14:textId="4F67E3B3" w:rsidR="006D73C3" w:rsidRDefault="006D73C3">
                              <w:pPr>
                                <w:jc w:val="right"/>
                              </w:pPr>
                              <w:r>
                                <w:t>6 april 2017</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528BA30C" id="Rechthoek 451" o:spid="_x0000_s1026" style="position:absolute;margin-left:0;margin-top:0;width:467.65pt;height:58.3pt;z-index:25165926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" filled="f" stroked="f">
              <v:textbox inset=",0">
                <w:txbxContent>
                  <w:sdt>
                    <w:sdtPr>
                      <w:alias w:val="Datum"/>
                      <w:id w:val="77476837"/>
                      <w:dataBinding w:prefixMappings="xmlns:ns0='http://schemas.microsoft.com/office/2006/coverPageProps'" w:xpath="/ns0:CoverPageProperties[1]/ns0:PublishDate[1]" w:storeItemID="{55AF091B-3C7A-41E3-B477-F2FDAA23CFDA}"/>
                      <w:date w:fullDate="2017-04-06T00:00:00Z">
                        <w:dateFormat w:val="d MMMM yyyy"/>
                        <w:lid w:val="nl-NL"/>
                        <w:storeMappedDataAs w:val="dateTime"/>
                        <w:calendar w:val="gregorian"/>
                      </w:date>
                    </w:sdtPr>
                    <w:sdtContent>
                      <w:p w14:paraId="69903833" w14:textId="4F67E3B3" w:rsidR="006D73C3" w:rsidRDefault="006D73C3">
                        <w:pPr>
                          <w:jc w:val="right"/>
                        </w:pPr>
                        <w:r>
                          <w:t>6 april 2017</w:t>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8441" w14:textId="77777777" w:rsidR="00451BEF" w:rsidRDefault="00451BEF" w:rsidP="0067020E">
      <w:pPr>
        <w:spacing w:after="0" w:line="240" w:lineRule="auto"/>
      </w:pPr>
      <w:r>
        <w:separator/>
      </w:r>
    </w:p>
  </w:footnote>
  <w:footnote w:type="continuationSeparator" w:id="0">
    <w:p w14:paraId="0ABA5DDE" w14:textId="77777777" w:rsidR="00451BEF" w:rsidRDefault="00451BEF" w:rsidP="00670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1A4E"/>
    <w:multiLevelType w:val="multilevel"/>
    <w:tmpl w:val="9A8C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F461F"/>
    <w:multiLevelType w:val="multilevel"/>
    <w:tmpl w:val="A186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0A799B"/>
    <w:multiLevelType w:val="multilevel"/>
    <w:tmpl w:val="F150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C7132"/>
    <w:multiLevelType w:val="multilevel"/>
    <w:tmpl w:val="9400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102962"/>
    <w:multiLevelType w:val="multilevel"/>
    <w:tmpl w:val="C168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A40BEA"/>
    <w:multiLevelType w:val="multilevel"/>
    <w:tmpl w:val="86CA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403BC8"/>
    <w:multiLevelType w:val="multilevel"/>
    <w:tmpl w:val="57A6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745E8F"/>
    <w:multiLevelType w:val="multilevel"/>
    <w:tmpl w:val="A69C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9F0AF0"/>
    <w:multiLevelType w:val="multilevel"/>
    <w:tmpl w:val="9F4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857B92"/>
    <w:multiLevelType w:val="multilevel"/>
    <w:tmpl w:val="DA58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DB350E"/>
    <w:multiLevelType w:val="multilevel"/>
    <w:tmpl w:val="2A58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8F62B0"/>
    <w:multiLevelType w:val="multilevel"/>
    <w:tmpl w:val="7BD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FA09FB"/>
    <w:multiLevelType w:val="multilevel"/>
    <w:tmpl w:val="3EA6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C404C"/>
    <w:multiLevelType w:val="multilevel"/>
    <w:tmpl w:val="B3E4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377674"/>
    <w:multiLevelType w:val="hybridMultilevel"/>
    <w:tmpl w:val="2178407E"/>
    <w:lvl w:ilvl="0" w:tplc="C7FEFB30">
      <w:start w:val="1"/>
      <w:numFmt w:val="bullet"/>
      <w:lvlText w:val=""/>
      <w:lvlJc w:val="left"/>
      <w:pPr>
        <w:ind w:left="1080" w:hanging="360"/>
      </w:pPr>
      <w:rPr>
        <w:rFonts w:ascii="Symbol" w:eastAsiaTheme="minorHAnsi" w:hAnsi="Symbol" w:cstheme="minorBidi" w:hint="default"/>
        <w:b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8FC58F6"/>
    <w:multiLevelType w:val="multilevel"/>
    <w:tmpl w:val="4C58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9"/>
  </w:num>
  <w:num w:numId="3">
    <w:abstractNumId w:val="6"/>
  </w:num>
  <w:num w:numId="4">
    <w:abstractNumId w:val="5"/>
  </w:num>
  <w:num w:numId="5">
    <w:abstractNumId w:val="13"/>
  </w:num>
  <w:num w:numId="6">
    <w:abstractNumId w:val="10"/>
  </w:num>
  <w:num w:numId="7">
    <w:abstractNumId w:val="2"/>
  </w:num>
  <w:num w:numId="8">
    <w:abstractNumId w:val="11"/>
  </w:num>
  <w:num w:numId="9">
    <w:abstractNumId w:val="3"/>
  </w:num>
  <w:num w:numId="10">
    <w:abstractNumId w:val="1"/>
  </w:num>
  <w:num w:numId="11">
    <w:abstractNumId w:val="15"/>
  </w:num>
  <w:num w:numId="12">
    <w:abstractNumId w:val="4"/>
  </w:num>
  <w:num w:numId="13">
    <w:abstractNumId w:val="8"/>
  </w:num>
  <w:num w:numId="14">
    <w:abstractNumId w:val="0"/>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4A"/>
    <w:rsid w:val="00124ED4"/>
    <w:rsid w:val="00190525"/>
    <w:rsid w:val="00451BEF"/>
    <w:rsid w:val="0067020E"/>
    <w:rsid w:val="006C4D4A"/>
    <w:rsid w:val="006D73C3"/>
    <w:rsid w:val="00795C35"/>
    <w:rsid w:val="00930521"/>
    <w:rsid w:val="009C333B"/>
    <w:rsid w:val="00A53C1D"/>
    <w:rsid w:val="00C74406"/>
    <w:rsid w:val="00E255F6"/>
    <w:rsid w:val="00E64FF8"/>
    <w:rsid w:val="00EB1404"/>
    <w:rsid w:val="00F26E4B"/>
    <w:rsid w:val="00F4418C"/>
    <w:rsid w:val="00F9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D367C2"/>
  <w15:docId w15:val="{3932FE06-505F-4A83-AB16-2E200C44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6C4D4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6C4D4A"/>
  </w:style>
  <w:style w:type="character" w:customStyle="1" w:styleId="eop">
    <w:name w:val="eop"/>
    <w:basedOn w:val="Standaardalinea-lettertype"/>
    <w:rsid w:val="006C4D4A"/>
  </w:style>
  <w:style w:type="character" w:customStyle="1" w:styleId="scx172441058">
    <w:name w:val="scx172441058"/>
    <w:basedOn w:val="Standaardalinea-lettertype"/>
    <w:rsid w:val="006C4D4A"/>
  </w:style>
  <w:style w:type="character" w:customStyle="1" w:styleId="apple-converted-space">
    <w:name w:val="apple-converted-space"/>
    <w:basedOn w:val="Standaardalinea-lettertype"/>
    <w:rsid w:val="006C4D4A"/>
  </w:style>
  <w:style w:type="character" w:customStyle="1" w:styleId="spellingerror">
    <w:name w:val="spellingerror"/>
    <w:basedOn w:val="Standaardalinea-lettertype"/>
    <w:rsid w:val="006C4D4A"/>
  </w:style>
  <w:style w:type="paragraph" w:styleId="Ballontekst">
    <w:name w:val="Balloon Text"/>
    <w:basedOn w:val="Standaard"/>
    <w:link w:val="BallontekstChar"/>
    <w:uiPriority w:val="99"/>
    <w:semiHidden/>
    <w:unhideWhenUsed/>
    <w:rsid w:val="0067020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7020E"/>
    <w:rPr>
      <w:rFonts w:ascii="Tahoma" w:hAnsi="Tahoma" w:cs="Tahoma"/>
      <w:sz w:val="16"/>
      <w:szCs w:val="16"/>
    </w:rPr>
  </w:style>
  <w:style w:type="paragraph" w:styleId="Geenafstand">
    <w:name w:val="No Spacing"/>
    <w:uiPriority w:val="1"/>
    <w:qFormat/>
    <w:rsid w:val="0067020E"/>
    <w:pPr>
      <w:spacing w:after="0" w:line="240" w:lineRule="auto"/>
    </w:pPr>
  </w:style>
  <w:style w:type="character" w:styleId="Hyperlink">
    <w:name w:val="Hyperlink"/>
    <w:basedOn w:val="Standaardalinea-lettertype"/>
    <w:uiPriority w:val="99"/>
    <w:unhideWhenUsed/>
    <w:rsid w:val="0067020E"/>
    <w:rPr>
      <w:color w:val="0000FF" w:themeColor="hyperlink"/>
      <w:u w:val="single"/>
    </w:rPr>
  </w:style>
  <w:style w:type="paragraph" w:styleId="Koptekst">
    <w:name w:val="header"/>
    <w:basedOn w:val="Standaard"/>
    <w:link w:val="KoptekstChar"/>
    <w:uiPriority w:val="99"/>
    <w:unhideWhenUsed/>
    <w:rsid w:val="006702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020E"/>
  </w:style>
  <w:style w:type="paragraph" w:styleId="Voettekst">
    <w:name w:val="footer"/>
    <w:basedOn w:val="Standaard"/>
    <w:link w:val="VoettekstChar"/>
    <w:uiPriority w:val="99"/>
    <w:unhideWhenUsed/>
    <w:rsid w:val="006702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020E"/>
  </w:style>
  <w:style w:type="character" w:styleId="Verwijzingopmerking">
    <w:name w:val="annotation reference"/>
    <w:basedOn w:val="Standaardalinea-lettertype"/>
    <w:uiPriority w:val="99"/>
    <w:semiHidden/>
    <w:unhideWhenUsed/>
    <w:rsid w:val="00F26E4B"/>
    <w:rPr>
      <w:sz w:val="16"/>
      <w:szCs w:val="16"/>
    </w:rPr>
  </w:style>
  <w:style w:type="paragraph" w:styleId="Tekstopmerking">
    <w:name w:val="annotation text"/>
    <w:basedOn w:val="Standaard"/>
    <w:link w:val="TekstopmerkingChar"/>
    <w:uiPriority w:val="99"/>
    <w:semiHidden/>
    <w:unhideWhenUsed/>
    <w:rsid w:val="00F26E4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26E4B"/>
    <w:rPr>
      <w:sz w:val="20"/>
      <w:szCs w:val="20"/>
    </w:rPr>
  </w:style>
  <w:style w:type="paragraph" w:styleId="Onderwerpvanopmerking">
    <w:name w:val="annotation subject"/>
    <w:basedOn w:val="Tekstopmerking"/>
    <w:next w:val="Tekstopmerking"/>
    <w:link w:val="OnderwerpvanopmerkingChar"/>
    <w:uiPriority w:val="99"/>
    <w:semiHidden/>
    <w:unhideWhenUsed/>
    <w:rsid w:val="00F26E4B"/>
    <w:rPr>
      <w:b/>
      <w:bCs/>
    </w:rPr>
  </w:style>
  <w:style w:type="character" w:customStyle="1" w:styleId="OnderwerpvanopmerkingChar">
    <w:name w:val="Onderwerp van opmerking Char"/>
    <w:basedOn w:val="TekstopmerkingChar"/>
    <w:link w:val="Onderwerpvanopmerking"/>
    <w:uiPriority w:val="99"/>
    <w:semiHidden/>
    <w:rsid w:val="00F26E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64839">
      <w:bodyDiv w:val="1"/>
      <w:marLeft w:val="0"/>
      <w:marRight w:val="0"/>
      <w:marTop w:val="0"/>
      <w:marBottom w:val="0"/>
      <w:divBdr>
        <w:top w:val="none" w:sz="0" w:space="0" w:color="auto"/>
        <w:left w:val="none" w:sz="0" w:space="0" w:color="auto"/>
        <w:bottom w:val="none" w:sz="0" w:space="0" w:color="auto"/>
        <w:right w:val="none" w:sz="0" w:space="0" w:color="auto"/>
      </w:divBdr>
      <w:divsChild>
        <w:div w:id="412701143">
          <w:marLeft w:val="0"/>
          <w:marRight w:val="0"/>
          <w:marTop w:val="0"/>
          <w:marBottom w:val="0"/>
          <w:divBdr>
            <w:top w:val="none" w:sz="0" w:space="0" w:color="auto"/>
            <w:left w:val="none" w:sz="0" w:space="0" w:color="auto"/>
            <w:bottom w:val="none" w:sz="0" w:space="0" w:color="auto"/>
            <w:right w:val="none" w:sz="0" w:space="0" w:color="auto"/>
          </w:divBdr>
          <w:divsChild>
            <w:div w:id="1801260054">
              <w:marLeft w:val="0"/>
              <w:marRight w:val="0"/>
              <w:marTop w:val="0"/>
              <w:marBottom w:val="0"/>
              <w:divBdr>
                <w:top w:val="none" w:sz="0" w:space="0" w:color="auto"/>
                <w:left w:val="none" w:sz="0" w:space="0" w:color="auto"/>
                <w:bottom w:val="none" w:sz="0" w:space="0" w:color="auto"/>
                <w:right w:val="none" w:sz="0" w:space="0" w:color="auto"/>
              </w:divBdr>
            </w:div>
            <w:div w:id="682975330">
              <w:marLeft w:val="0"/>
              <w:marRight w:val="0"/>
              <w:marTop w:val="0"/>
              <w:marBottom w:val="0"/>
              <w:divBdr>
                <w:top w:val="none" w:sz="0" w:space="0" w:color="auto"/>
                <w:left w:val="none" w:sz="0" w:space="0" w:color="auto"/>
                <w:bottom w:val="none" w:sz="0" w:space="0" w:color="auto"/>
                <w:right w:val="none" w:sz="0" w:space="0" w:color="auto"/>
              </w:divBdr>
            </w:div>
            <w:div w:id="678585006">
              <w:marLeft w:val="0"/>
              <w:marRight w:val="0"/>
              <w:marTop w:val="0"/>
              <w:marBottom w:val="0"/>
              <w:divBdr>
                <w:top w:val="none" w:sz="0" w:space="0" w:color="auto"/>
                <w:left w:val="none" w:sz="0" w:space="0" w:color="auto"/>
                <w:bottom w:val="none" w:sz="0" w:space="0" w:color="auto"/>
                <w:right w:val="none" w:sz="0" w:space="0" w:color="auto"/>
              </w:divBdr>
            </w:div>
            <w:div w:id="1631203522">
              <w:marLeft w:val="0"/>
              <w:marRight w:val="0"/>
              <w:marTop w:val="0"/>
              <w:marBottom w:val="0"/>
              <w:divBdr>
                <w:top w:val="none" w:sz="0" w:space="0" w:color="auto"/>
                <w:left w:val="none" w:sz="0" w:space="0" w:color="auto"/>
                <w:bottom w:val="none" w:sz="0" w:space="0" w:color="auto"/>
                <w:right w:val="none" w:sz="0" w:space="0" w:color="auto"/>
              </w:divBdr>
            </w:div>
            <w:div w:id="169418777">
              <w:marLeft w:val="0"/>
              <w:marRight w:val="0"/>
              <w:marTop w:val="0"/>
              <w:marBottom w:val="0"/>
              <w:divBdr>
                <w:top w:val="none" w:sz="0" w:space="0" w:color="auto"/>
                <w:left w:val="none" w:sz="0" w:space="0" w:color="auto"/>
                <w:bottom w:val="none" w:sz="0" w:space="0" w:color="auto"/>
                <w:right w:val="none" w:sz="0" w:space="0" w:color="auto"/>
              </w:divBdr>
            </w:div>
            <w:div w:id="1627812637">
              <w:marLeft w:val="0"/>
              <w:marRight w:val="0"/>
              <w:marTop w:val="0"/>
              <w:marBottom w:val="0"/>
              <w:divBdr>
                <w:top w:val="none" w:sz="0" w:space="0" w:color="auto"/>
                <w:left w:val="none" w:sz="0" w:space="0" w:color="auto"/>
                <w:bottom w:val="none" w:sz="0" w:space="0" w:color="auto"/>
                <w:right w:val="none" w:sz="0" w:space="0" w:color="auto"/>
              </w:divBdr>
            </w:div>
            <w:div w:id="938831091">
              <w:marLeft w:val="0"/>
              <w:marRight w:val="0"/>
              <w:marTop w:val="0"/>
              <w:marBottom w:val="0"/>
              <w:divBdr>
                <w:top w:val="none" w:sz="0" w:space="0" w:color="auto"/>
                <w:left w:val="none" w:sz="0" w:space="0" w:color="auto"/>
                <w:bottom w:val="none" w:sz="0" w:space="0" w:color="auto"/>
                <w:right w:val="none" w:sz="0" w:space="0" w:color="auto"/>
              </w:divBdr>
            </w:div>
            <w:div w:id="1432551521">
              <w:marLeft w:val="0"/>
              <w:marRight w:val="0"/>
              <w:marTop w:val="0"/>
              <w:marBottom w:val="0"/>
              <w:divBdr>
                <w:top w:val="none" w:sz="0" w:space="0" w:color="auto"/>
                <w:left w:val="none" w:sz="0" w:space="0" w:color="auto"/>
                <w:bottom w:val="none" w:sz="0" w:space="0" w:color="auto"/>
                <w:right w:val="none" w:sz="0" w:space="0" w:color="auto"/>
              </w:divBdr>
            </w:div>
            <w:div w:id="233010822">
              <w:marLeft w:val="0"/>
              <w:marRight w:val="0"/>
              <w:marTop w:val="0"/>
              <w:marBottom w:val="0"/>
              <w:divBdr>
                <w:top w:val="none" w:sz="0" w:space="0" w:color="auto"/>
                <w:left w:val="none" w:sz="0" w:space="0" w:color="auto"/>
                <w:bottom w:val="none" w:sz="0" w:space="0" w:color="auto"/>
                <w:right w:val="none" w:sz="0" w:space="0" w:color="auto"/>
              </w:divBdr>
            </w:div>
            <w:div w:id="533421407">
              <w:marLeft w:val="0"/>
              <w:marRight w:val="0"/>
              <w:marTop w:val="0"/>
              <w:marBottom w:val="0"/>
              <w:divBdr>
                <w:top w:val="none" w:sz="0" w:space="0" w:color="auto"/>
                <w:left w:val="none" w:sz="0" w:space="0" w:color="auto"/>
                <w:bottom w:val="none" w:sz="0" w:space="0" w:color="auto"/>
                <w:right w:val="none" w:sz="0" w:space="0" w:color="auto"/>
              </w:divBdr>
            </w:div>
            <w:div w:id="794955000">
              <w:marLeft w:val="0"/>
              <w:marRight w:val="0"/>
              <w:marTop w:val="0"/>
              <w:marBottom w:val="0"/>
              <w:divBdr>
                <w:top w:val="none" w:sz="0" w:space="0" w:color="auto"/>
                <w:left w:val="none" w:sz="0" w:space="0" w:color="auto"/>
                <w:bottom w:val="none" w:sz="0" w:space="0" w:color="auto"/>
                <w:right w:val="none" w:sz="0" w:space="0" w:color="auto"/>
              </w:divBdr>
            </w:div>
            <w:div w:id="512841831">
              <w:marLeft w:val="0"/>
              <w:marRight w:val="0"/>
              <w:marTop w:val="0"/>
              <w:marBottom w:val="0"/>
              <w:divBdr>
                <w:top w:val="none" w:sz="0" w:space="0" w:color="auto"/>
                <w:left w:val="none" w:sz="0" w:space="0" w:color="auto"/>
                <w:bottom w:val="none" w:sz="0" w:space="0" w:color="auto"/>
                <w:right w:val="none" w:sz="0" w:space="0" w:color="auto"/>
              </w:divBdr>
            </w:div>
            <w:div w:id="108744882">
              <w:marLeft w:val="0"/>
              <w:marRight w:val="0"/>
              <w:marTop w:val="0"/>
              <w:marBottom w:val="0"/>
              <w:divBdr>
                <w:top w:val="none" w:sz="0" w:space="0" w:color="auto"/>
                <w:left w:val="none" w:sz="0" w:space="0" w:color="auto"/>
                <w:bottom w:val="none" w:sz="0" w:space="0" w:color="auto"/>
                <w:right w:val="none" w:sz="0" w:space="0" w:color="auto"/>
              </w:divBdr>
            </w:div>
          </w:divsChild>
        </w:div>
        <w:div w:id="1308128442">
          <w:marLeft w:val="0"/>
          <w:marRight w:val="0"/>
          <w:marTop w:val="0"/>
          <w:marBottom w:val="0"/>
          <w:divBdr>
            <w:top w:val="none" w:sz="0" w:space="0" w:color="auto"/>
            <w:left w:val="none" w:sz="0" w:space="0" w:color="auto"/>
            <w:bottom w:val="none" w:sz="0" w:space="0" w:color="auto"/>
            <w:right w:val="none" w:sz="0" w:space="0" w:color="auto"/>
          </w:divBdr>
          <w:divsChild>
            <w:div w:id="1387726072">
              <w:marLeft w:val="0"/>
              <w:marRight w:val="0"/>
              <w:marTop w:val="0"/>
              <w:marBottom w:val="0"/>
              <w:divBdr>
                <w:top w:val="none" w:sz="0" w:space="0" w:color="auto"/>
                <w:left w:val="none" w:sz="0" w:space="0" w:color="auto"/>
                <w:bottom w:val="none" w:sz="0" w:space="0" w:color="auto"/>
                <w:right w:val="none" w:sz="0" w:space="0" w:color="auto"/>
              </w:divBdr>
            </w:div>
            <w:div w:id="547496179">
              <w:marLeft w:val="0"/>
              <w:marRight w:val="0"/>
              <w:marTop w:val="0"/>
              <w:marBottom w:val="0"/>
              <w:divBdr>
                <w:top w:val="none" w:sz="0" w:space="0" w:color="auto"/>
                <w:left w:val="none" w:sz="0" w:space="0" w:color="auto"/>
                <w:bottom w:val="none" w:sz="0" w:space="0" w:color="auto"/>
                <w:right w:val="none" w:sz="0" w:space="0" w:color="auto"/>
              </w:divBdr>
            </w:div>
            <w:div w:id="279773536">
              <w:marLeft w:val="0"/>
              <w:marRight w:val="0"/>
              <w:marTop w:val="0"/>
              <w:marBottom w:val="0"/>
              <w:divBdr>
                <w:top w:val="none" w:sz="0" w:space="0" w:color="auto"/>
                <w:left w:val="none" w:sz="0" w:space="0" w:color="auto"/>
                <w:bottom w:val="none" w:sz="0" w:space="0" w:color="auto"/>
                <w:right w:val="none" w:sz="0" w:space="0" w:color="auto"/>
              </w:divBdr>
            </w:div>
            <w:div w:id="1177311186">
              <w:marLeft w:val="0"/>
              <w:marRight w:val="0"/>
              <w:marTop w:val="0"/>
              <w:marBottom w:val="0"/>
              <w:divBdr>
                <w:top w:val="none" w:sz="0" w:space="0" w:color="auto"/>
                <w:left w:val="none" w:sz="0" w:space="0" w:color="auto"/>
                <w:bottom w:val="none" w:sz="0" w:space="0" w:color="auto"/>
                <w:right w:val="none" w:sz="0" w:space="0" w:color="auto"/>
              </w:divBdr>
            </w:div>
            <w:div w:id="1090274396">
              <w:marLeft w:val="0"/>
              <w:marRight w:val="0"/>
              <w:marTop w:val="0"/>
              <w:marBottom w:val="0"/>
              <w:divBdr>
                <w:top w:val="none" w:sz="0" w:space="0" w:color="auto"/>
                <w:left w:val="none" w:sz="0" w:space="0" w:color="auto"/>
                <w:bottom w:val="none" w:sz="0" w:space="0" w:color="auto"/>
                <w:right w:val="none" w:sz="0" w:space="0" w:color="auto"/>
              </w:divBdr>
            </w:div>
            <w:div w:id="724763384">
              <w:marLeft w:val="0"/>
              <w:marRight w:val="0"/>
              <w:marTop w:val="0"/>
              <w:marBottom w:val="0"/>
              <w:divBdr>
                <w:top w:val="none" w:sz="0" w:space="0" w:color="auto"/>
                <w:left w:val="none" w:sz="0" w:space="0" w:color="auto"/>
                <w:bottom w:val="none" w:sz="0" w:space="0" w:color="auto"/>
                <w:right w:val="none" w:sz="0" w:space="0" w:color="auto"/>
              </w:divBdr>
            </w:div>
            <w:div w:id="1524394817">
              <w:marLeft w:val="0"/>
              <w:marRight w:val="0"/>
              <w:marTop w:val="0"/>
              <w:marBottom w:val="0"/>
              <w:divBdr>
                <w:top w:val="none" w:sz="0" w:space="0" w:color="auto"/>
                <w:left w:val="none" w:sz="0" w:space="0" w:color="auto"/>
                <w:bottom w:val="none" w:sz="0" w:space="0" w:color="auto"/>
                <w:right w:val="none" w:sz="0" w:space="0" w:color="auto"/>
              </w:divBdr>
            </w:div>
          </w:divsChild>
        </w:div>
        <w:div w:id="43723878">
          <w:marLeft w:val="0"/>
          <w:marRight w:val="0"/>
          <w:marTop w:val="0"/>
          <w:marBottom w:val="0"/>
          <w:divBdr>
            <w:top w:val="none" w:sz="0" w:space="0" w:color="auto"/>
            <w:left w:val="none" w:sz="0" w:space="0" w:color="auto"/>
            <w:bottom w:val="none" w:sz="0" w:space="0" w:color="auto"/>
            <w:right w:val="none" w:sz="0" w:space="0" w:color="auto"/>
          </w:divBdr>
          <w:divsChild>
            <w:div w:id="1383359223">
              <w:marLeft w:val="0"/>
              <w:marRight w:val="0"/>
              <w:marTop w:val="0"/>
              <w:marBottom w:val="0"/>
              <w:divBdr>
                <w:top w:val="none" w:sz="0" w:space="0" w:color="auto"/>
                <w:left w:val="none" w:sz="0" w:space="0" w:color="auto"/>
                <w:bottom w:val="none" w:sz="0" w:space="0" w:color="auto"/>
                <w:right w:val="none" w:sz="0" w:space="0" w:color="auto"/>
              </w:divBdr>
            </w:div>
            <w:div w:id="910042653">
              <w:marLeft w:val="0"/>
              <w:marRight w:val="0"/>
              <w:marTop w:val="0"/>
              <w:marBottom w:val="0"/>
              <w:divBdr>
                <w:top w:val="none" w:sz="0" w:space="0" w:color="auto"/>
                <w:left w:val="none" w:sz="0" w:space="0" w:color="auto"/>
                <w:bottom w:val="none" w:sz="0" w:space="0" w:color="auto"/>
                <w:right w:val="none" w:sz="0" w:space="0" w:color="auto"/>
              </w:divBdr>
            </w:div>
            <w:div w:id="830604117">
              <w:marLeft w:val="0"/>
              <w:marRight w:val="0"/>
              <w:marTop w:val="0"/>
              <w:marBottom w:val="0"/>
              <w:divBdr>
                <w:top w:val="none" w:sz="0" w:space="0" w:color="auto"/>
                <w:left w:val="none" w:sz="0" w:space="0" w:color="auto"/>
                <w:bottom w:val="none" w:sz="0" w:space="0" w:color="auto"/>
                <w:right w:val="none" w:sz="0" w:space="0" w:color="auto"/>
              </w:divBdr>
            </w:div>
            <w:div w:id="1747873708">
              <w:marLeft w:val="0"/>
              <w:marRight w:val="0"/>
              <w:marTop w:val="0"/>
              <w:marBottom w:val="0"/>
              <w:divBdr>
                <w:top w:val="none" w:sz="0" w:space="0" w:color="auto"/>
                <w:left w:val="none" w:sz="0" w:space="0" w:color="auto"/>
                <w:bottom w:val="none" w:sz="0" w:space="0" w:color="auto"/>
                <w:right w:val="none" w:sz="0" w:space="0" w:color="auto"/>
              </w:divBdr>
            </w:div>
            <w:div w:id="1390499446">
              <w:marLeft w:val="0"/>
              <w:marRight w:val="0"/>
              <w:marTop w:val="0"/>
              <w:marBottom w:val="0"/>
              <w:divBdr>
                <w:top w:val="none" w:sz="0" w:space="0" w:color="auto"/>
                <w:left w:val="none" w:sz="0" w:space="0" w:color="auto"/>
                <w:bottom w:val="none" w:sz="0" w:space="0" w:color="auto"/>
                <w:right w:val="none" w:sz="0" w:space="0" w:color="auto"/>
              </w:divBdr>
            </w:div>
          </w:divsChild>
        </w:div>
        <w:div w:id="1355879830">
          <w:marLeft w:val="0"/>
          <w:marRight w:val="0"/>
          <w:marTop w:val="0"/>
          <w:marBottom w:val="0"/>
          <w:divBdr>
            <w:top w:val="none" w:sz="0" w:space="0" w:color="auto"/>
            <w:left w:val="none" w:sz="0" w:space="0" w:color="auto"/>
            <w:bottom w:val="none" w:sz="0" w:space="0" w:color="auto"/>
            <w:right w:val="none" w:sz="0" w:space="0" w:color="auto"/>
          </w:divBdr>
          <w:divsChild>
            <w:div w:id="1914587282">
              <w:marLeft w:val="0"/>
              <w:marRight w:val="0"/>
              <w:marTop w:val="0"/>
              <w:marBottom w:val="0"/>
              <w:divBdr>
                <w:top w:val="none" w:sz="0" w:space="0" w:color="auto"/>
                <w:left w:val="none" w:sz="0" w:space="0" w:color="auto"/>
                <w:bottom w:val="none" w:sz="0" w:space="0" w:color="auto"/>
                <w:right w:val="none" w:sz="0" w:space="0" w:color="auto"/>
              </w:divBdr>
            </w:div>
            <w:div w:id="652029891">
              <w:marLeft w:val="0"/>
              <w:marRight w:val="0"/>
              <w:marTop w:val="0"/>
              <w:marBottom w:val="0"/>
              <w:divBdr>
                <w:top w:val="none" w:sz="0" w:space="0" w:color="auto"/>
                <w:left w:val="none" w:sz="0" w:space="0" w:color="auto"/>
                <w:bottom w:val="none" w:sz="0" w:space="0" w:color="auto"/>
                <w:right w:val="none" w:sz="0" w:space="0" w:color="auto"/>
              </w:divBdr>
            </w:div>
            <w:div w:id="1943296535">
              <w:marLeft w:val="0"/>
              <w:marRight w:val="0"/>
              <w:marTop w:val="0"/>
              <w:marBottom w:val="0"/>
              <w:divBdr>
                <w:top w:val="none" w:sz="0" w:space="0" w:color="auto"/>
                <w:left w:val="none" w:sz="0" w:space="0" w:color="auto"/>
                <w:bottom w:val="none" w:sz="0" w:space="0" w:color="auto"/>
                <w:right w:val="none" w:sz="0" w:space="0" w:color="auto"/>
              </w:divBdr>
            </w:div>
            <w:div w:id="1431046149">
              <w:marLeft w:val="0"/>
              <w:marRight w:val="0"/>
              <w:marTop w:val="0"/>
              <w:marBottom w:val="0"/>
              <w:divBdr>
                <w:top w:val="none" w:sz="0" w:space="0" w:color="auto"/>
                <w:left w:val="none" w:sz="0" w:space="0" w:color="auto"/>
                <w:bottom w:val="none" w:sz="0" w:space="0" w:color="auto"/>
                <w:right w:val="none" w:sz="0" w:space="0" w:color="auto"/>
              </w:divBdr>
            </w:div>
            <w:div w:id="1005519814">
              <w:marLeft w:val="0"/>
              <w:marRight w:val="0"/>
              <w:marTop w:val="0"/>
              <w:marBottom w:val="0"/>
              <w:divBdr>
                <w:top w:val="none" w:sz="0" w:space="0" w:color="auto"/>
                <w:left w:val="none" w:sz="0" w:space="0" w:color="auto"/>
                <w:bottom w:val="none" w:sz="0" w:space="0" w:color="auto"/>
                <w:right w:val="none" w:sz="0" w:space="0" w:color="auto"/>
              </w:divBdr>
            </w:div>
            <w:div w:id="1360813207">
              <w:marLeft w:val="0"/>
              <w:marRight w:val="0"/>
              <w:marTop w:val="0"/>
              <w:marBottom w:val="0"/>
              <w:divBdr>
                <w:top w:val="none" w:sz="0" w:space="0" w:color="auto"/>
                <w:left w:val="none" w:sz="0" w:space="0" w:color="auto"/>
                <w:bottom w:val="none" w:sz="0" w:space="0" w:color="auto"/>
                <w:right w:val="none" w:sz="0" w:space="0" w:color="auto"/>
              </w:divBdr>
            </w:div>
            <w:div w:id="811867252">
              <w:marLeft w:val="0"/>
              <w:marRight w:val="0"/>
              <w:marTop w:val="0"/>
              <w:marBottom w:val="0"/>
              <w:divBdr>
                <w:top w:val="none" w:sz="0" w:space="0" w:color="auto"/>
                <w:left w:val="none" w:sz="0" w:space="0" w:color="auto"/>
                <w:bottom w:val="none" w:sz="0" w:space="0" w:color="auto"/>
                <w:right w:val="none" w:sz="0" w:space="0" w:color="auto"/>
              </w:divBdr>
            </w:div>
            <w:div w:id="725184895">
              <w:marLeft w:val="0"/>
              <w:marRight w:val="0"/>
              <w:marTop w:val="0"/>
              <w:marBottom w:val="0"/>
              <w:divBdr>
                <w:top w:val="none" w:sz="0" w:space="0" w:color="auto"/>
                <w:left w:val="none" w:sz="0" w:space="0" w:color="auto"/>
                <w:bottom w:val="none" w:sz="0" w:space="0" w:color="auto"/>
                <w:right w:val="none" w:sz="0" w:space="0" w:color="auto"/>
              </w:divBdr>
            </w:div>
            <w:div w:id="1236361345">
              <w:marLeft w:val="0"/>
              <w:marRight w:val="0"/>
              <w:marTop w:val="0"/>
              <w:marBottom w:val="0"/>
              <w:divBdr>
                <w:top w:val="none" w:sz="0" w:space="0" w:color="auto"/>
                <w:left w:val="none" w:sz="0" w:space="0" w:color="auto"/>
                <w:bottom w:val="none" w:sz="0" w:space="0" w:color="auto"/>
                <w:right w:val="none" w:sz="0" w:space="0" w:color="auto"/>
              </w:divBdr>
            </w:div>
            <w:div w:id="1323584631">
              <w:marLeft w:val="0"/>
              <w:marRight w:val="0"/>
              <w:marTop w:val="0"/>
              <w:marBottom w:val="0"/>
              <w:divBdr>
                <w:top w:val="none" w:sz="0" w:space="0" w:color="auto"/>
                <w:left w:val="none" w:sz="0" w:space="0" w:color="auto"/>
                <w:bottom w:val="none" w:sz="0" w:space="0" w:color="auto"/>
                <w:right w:val="none" w:sz="0" w:space="0" w:color="auto"/>
              </w:divBdr>
            </w:div>
            <w:div w:id="53355496">
              <w:marLeft w:val="0"/>
              <w:marRight w:val="0"/>
              <w:marTop w:val="0"/>
              <w:marBottom w:val="0"/>
              <w:divBdr>
                <w:top w:val="none" w:sz="0" w:space="0" w:color="auto"/>
                <w:left w:val="none" w:sz="0" w:space="0" w:color="auto"/>
                <w:bottom w:val="none" w:sz="0" w:space="0" w:color="auto"/>
                <w:right w:val="none" w:sz="0" w:space="0" w:color="auto"/>
              </w:divBdr>
            </w:div>
            <w:div w:id="30767346">
              <w:marLeft w:val="0"/>
              <w:marRight w:val="0"/>
              <w:marTop w:val="0"/>
              <w:marBottom w:val="0"/>
              <w:divBdr>
                <w:top w:val="none" w:sz="0" w:space="0" w:color="auto"/>
                <w:left w:val="none" w:sz="0" w:space="0" w:color="auto"/>
                <w:bottom w:val="none" w:sz="0" w:space="0" w:color="auto"/>
                <w:right w:val="none" w:sz="0" w:space="0" w:color="auto"/>
              </w:divBdr>
            </w:div>
            <w:div w:id="94983253">
              <w:marLeft w:val="0"/>
              <w:marRight w:val="0"/>
              <w:marTop w:val="0"/>
              <w:marBottom w:val="0"/>
              <w:divBdr>
                <w:top w:val="none" w:sz="0" w:space="0" w:color="auto"/>
                <w:left w:val="none" w:sz="0" w:space="0" w:color="auto"/>
                <w:bottom w:val="none" w:sz="0" w:space="0" w:color="auto"/>
                <w:right w:val="none" w:sz="0" w:space="0" w:color="auto"/>
              </w:divBdr>
            </w:div>
          </w:divsChild>
        </w:div>
        <w:div w:id="946232561">
          <w:marLeft w:val="0"/>
          <w:marRight w:val="0"/>
          <w:marTop w:val="0"/>
          <w:marBottom w:val="0"/>
          <w:divBdr>
            <w:top w:val="none" w:sz="0" w:space="0" w:color="auto"/>
            <w:left w:val="none" w:sz="0" w:space="0" w:color="auto"/>
            <w:bottom w:val="none" w:sz="0" w:space="0" w:color="auto"/>
            <w:right w:val="none" w:sz="0" w:space="0" w:color="auto"/>
          </w:divBdr>
          <w:divsChild>
            <w:div w:id="1426464891">
              <w:marLeft w:val="0"/>
              <w:marRight w:val="0"/>
              <w:marTop w:val="0"/>
              <w:marBottom w:val="0"/>
              <w:divBdr>
                <w:top w:val="none" w:sz="0" w:space="0" w:color="auto"/>
                <w:left w:val="none" w:sz="0" w:space="0" w:color="auto"/>
                <w:bottom w:val="none" w:sz="0" w:space="0" w:color="auto"/>
                <w:right w:val="none" w:sz="0" w:space="0" w:color="auto"/>
              </w:divBdr>
            </w:div>
            <w:div w:id="412557541">
              <w:marLeft w:val="0"/>
              <w:marRight w:val="0"/>
              <w:marTop w:val="0"/>
              <w:marBottom w:val="0"/>
              <w:divBdr>
                <w:top w:val="none" w:sz="0" w:space="0" w:color="auto"/>
                <w:left w:val="none" w:sz="0" w:space="0" w:color="auto"/>
                <w:bottom w:val="none" w:sz="0" w:space="0" w:color="auto"/>
                <w:right w:val="none" w:sz="0" w:space="0" w:color="auto"/>
              </w:divBdr>
            </w:div>
            <w:div w:id="113524266">
              <w:marLeft w:val="0"/>
              <w:marRight w:val="0"/>
              <w:marTop w:val="0"/>
              <w:marBottom w:val="0"/>
              <w:divBdr>
                <w:top w:val="none" w:sz="0" w:space="0" w:color="auto"/>
                <w:left w:val="none" w:sz="0" w:space="0" w:color="auto"/>
                <w:bottom w:val="none" w:sz="0" w:space="0" w:color="auto"/>
                <w:right w:val="none" w:sz="0" w:space="0" w:color="auto"/>
              </w:divBdr>
            </w:div>
            <w:div w:id="1879851290">
              <w:marLeft w:val="0"/>
              <w:marRight w:val="0"/>
              <w:marTop w:val="0"/>
              <w:marBottom w:val="0"/>
              <w:divBdr>
                <w:top w:val="none" w:sz="0" w:space="0" w:color="auto"/>
                <w:left w:val="none" w:sz="0" w:space="0" w:color="auto"/>
                <w:bottom w:val="none" w:sz="0" w:space="0" w:color="auto"/>
                <w:right w:val="none" w:sz="0" w:space="0" w:color="auto"/>
              </w:divBdr>
            </w:div>
            <w:div w:id="710154613">
              <w:marLeft w:val="0"/>
              <w:marRight w:val="0"/>
              <w:marTop w:val="0"/>
              <w:marBottom w:val="0"/>
              <w:divBdr>
                <w:top w:val="none" w:sz="0" w:space="0" w:color="auto"/>
                <w:left w:val="none" w:sz="0" w:space="0" w:color="auto"/>
                <w:bottom w:val="none" w:sz="0" w:space="0" w:color="auto"/>
                <w:right w:val="none" w:sz="0" w:space="0" w:color="auto"/>
              </w:divBdr>
            </w:div>
            <w:div w:id="957492033">
              <w:marLeft w:val="0"/>
              <w:marRight w:val="0"/>
              <w:marTop w:val="0"/>
              <w:marBottom w:val="0"/>
              <w:divBdr>
                <w:top w:val="none" w:sz="0" w:space="0" w:color="auto"/>
                <w:left w:val="none" w:sz="0" w:space="0" w:color="auto"/>
                <w:bottom w:val="none" w:sz="0" w:space="0" w:color="auto"/>
                <w:right w:val="none" w:sz="0" w:space="0" w:color="auto"/>
              </w:divBdr>
            </w:div>
            <w:div w:id="1815826601">
              <w:marLeft w:val="0"/>
              <w:marRight w:val="0"/>
              <w:marTop w:val="0"/>
              <w:marBottom w:val="0"/>
              <w:divBdr>
                <w:top w:val="none" w:sz="0" w:space="0" w:color="auto"/>
                <w:left w:val="none" w:sz="0" w:space="0" w:color="auto"/>
                <w:bottom w:val="none" w:sz="0" w:space="0" w:color="auto"/>
                <w:right w:val="none" w:sz="0" w:space="0" w:color="auto"/>
              </w:divBdr>
            </w:div>
            <w:div w:id="1415664297">
              <w:marLeft w:val="0"/>
              <w:marRight w:val="0"/>
              <w:marTop w:val="0"/>
              <w:marBottom w:val="0"/>
              <w:divBdr>
                <w:top w:val="none" w:sz="0" w:space="0" w:color="auto"/>
                <w:left w:val="none" w:sz="0" w:space="0" w:color="auto"/>
                <w:bottom w:val="none" w:sz="0" w:space="0" w:color="auto"/>
                <w:right w:val="none" w:sz="0" w:space="0" w:color="auto"/>
              </w:divBdr>
            </w:div>
            <w:div w:id="1214003356">
              <w:marLeft w:val="0"/>
              <w:marRight w:val="0"/>
              <w:marTop w:val="0"/>
              <w:marBottom w:val="0"/>
              <w:divBdr>
                <w:top w:val="none" w:sz="0" w:space="0" w:color="auto"/>
                <w:left w:val="none" w:sz="0" w:space="0" w:color="auto"/>
                <w:bottom w:val="none" w:sz="0" w:space="0" w:color="auto"/>
                <w:right w:val="none" w:sz="0" w:space="0" w:color="auto"/>
              </w:divBdr>
            </w:div>
            <w:div w:id="1515416082">
              <w:marLeft w:val="0"/>
              <w:marRight w:val="0"/>
              <w:marTop w:val="0"/>
              <w:marBottom w:val="0"/>
              <w:divBdr>
                <w:top w:val="none" w:sz="0" w:space="0" w:color="auto"/>
                <w:left w:val="none" w:sz="0" w:space="0" w:color="auto"/>
                <w:bottom w:val="none" w:sz="0" w:space="0" w:color="auto"/>
                <w:right w:val="none" w:sz="0" w:space="0" w:color="auto"/>
              </w:divBdr>
            </w:div>
            <w:div w:id="865093790">
              <w:marLeft w:val="0"/>
              <w:marRight w:val="0"/>
              <w:marTop w:val="0"/>
              <w:marBottom w:val="0"/>
              <w:divBdr>
                <w:top w:val="none" w:sz="0" w:space="0" w:color="auto"/>
                <w:left w:val="none" w:sz="0" w:space="0" w:color="auto"/>
                <w:bottom w:val="none" w:sz="0" w:space="0" w:color="auto"/>
                <w:right w:val="none" w:sz="0" w:space="0" w:color="auto"/>
              </w:divBdr>
            </w:div>
            <w:div w:id="1979608086">
              <w:marLeft w:val="0"/>
              <w:marRight w:val="0"/>
              <w:marTop w:val="0"/>
              <w:marBottom w:val="0"/>
              <w:divBdr>
                <w:top w:val="none" w:sz="0" w:space="0" w:color="auto"/>
                <w:left w:val="none" w:sz="0" w:space="0" w:color="auto"/>
                <w:bottom w:val="none" w:sz="0" w:space="0" w:color="auto"/>
                <w:right w:val="none" w:sz="0" w:space="0" w:color="auto"/>
              </w:divBdr>
            </w:div>
          </w:divsChild>
        </w:div>
        <w:div w:id="1499080045">
          <w:marLeft w:val="0"/>
          <w:marRight w:val="0"/>
          <w:marTop w:val="0"/>
          <w:marBottom w:val="0"/>
          <w:divBdr>
            <w:top w:val="none" w:sz="0" w:space="0" w:color="auto"/>
            <w:left w:val="none" w:sz="0" w:space="0" w:color="auto"/>
            <w:bottom w:val="none" w:sz="0" w:space="0" w:color="auto"/>
            <w:right w:val="none" w:sz="0" w:space="0" w:color="auto"/>
          </w:divBdr>
          <w:divsChild>
            <w:div w:id="1012682805">
              <w:marLeft w:val="0"/>
              <w:marRight w:val="0"/>
              <w:marTop w:val="0"/>
              <w:marBottom w:val="0"/>
              <w:divBdr>
                <w:top w:val="none" w:sz="0" w:space="0" w:color="auto"/>
                <w:left w:val="none" w:sz="0" w:space="0" w:color="auto"/>
                <w:bottom w:val="none" w:sz="0" w:space="0" w:color="auto"/>
                <w:right w:val="none" w:sz="0" w:space="0" w:color="auto"/>
              </w:divBdr>
            </w:div>
            <w:div w:id="1646087735">
              <w:marLeft w:val="0"/>
              <w:marRight w:val="0"/>
              <w:marTop w:val="0"/>
              <w:marBottom w:val="0"/>
              <w:divBdr>
                <w:top w:val="none" w:sz="0" w:space="0" w:color="auto"/>
                <w:left w:val="none" w:sz="0" w:space="0" w:color="auto"/>
                <w:bottom w:val="none" w:sz="0" w:space="0" w:color="auto"/>
                <w:right w:val="none" w:sz="0" w:space="0" w:color="auto"/>
              </w:divBdr>
            </w:div>
            <w:div w:id="942373899">
              <w:marLeft w:val="0"/>
              <w:marRight w:val="0"/>
              <w:marTop w:val="0"/>
              <w:marBottom w:val="0"/>
              <w:divBdr>
                <w:top w:val="none" w:sz="0" w:space="0" w:color="auto"/>
                <w:left w:val="none" w:sz="0" w:space="0" w:color="auto"/>
                <w:bottom w:val="none" w:sz="0" w:space="0" w:color="auto"/>
                <w:right w:val="none" w:sz="0" w:space="0" w:color="auto"/>
              </w:divBdr>
            </w:div>
            <w:div w:id="1346178093">
              <w:marLeft w:val="0"/>
              <w:marRight w:val="0"/>
              <w:marTop w:val="0"/>
              <w:marBottom w:val="0"/>
              <w:divBdr>
                <w:top w:val="none" w:sz="0" w:space="0" w:color="auto"/>
                <w:left w:val="none" w:sz="0" w:space="0" w:color="auto"/>
                <w:bottom w:val="none" w:sz="0" w:space="0" w:color="auto"/>
                <w:right w:val="none" w:sz="0" w:space="0" w:color="auto"/>
              </w:divBdr>
            </w:div>
            <w:div w:id="321087709">
              <w:marLeft w:val="0"/>
              <w:marRight w:val="0"/>
              <w:marTop w:val="0"/>
              <w:marBottom w:val="0"/>
              <w:divBdr>
                <w:top w:val="none" w:sz="0" w:space="0" w:color="auto"/>
                <w:left w:val="none" w:sz="0" w:space="0" w:color="auto"/>
                <w:bottom w:val="none" w:sz="0" w:space="0" w:color="auto"/>
                <w:right w:val="none" w:sz="0" w:space="0" w:color="auto"/>
              </w:divBdr>
            </w:div>
            <w:div w:id="433476058">
              <w:marLeft w:val="0"/>
              <w:marRight w:val="0"/>
              <w:marTop w:val="0"/>
              <w:marBottom w:val="0"/>
              <w:divBdr>
                <w:top w:val="none" w:sz="0" w:space="0" w:color="auto"/>
                <w:left w:val="none" w:sz="0" w:space="0" w:color="auto"/>
                <w:bottom w:val="none" w:sz="0" w:space="0" w:color="auto"/>
                <w:right w:val="none" w:sz="0" w:space="0" w:color="auto"/>
              </w:divBdr>
            </w:div>
            <w:div w:id="1137915745">
              <w:marLeft w:val="0"/>
              <w:marRight w:val="0"/>
              <w:marTop w:val="0"/>
              <w:marBottom w:val="0"/>
              <w:divBdr>
                <w:top w:val="none" w:sz="0" w:space="0" w:color="auto"/>
                <w:left w:val="none" w:sz="0" w:space="0" w:color="auto"/>
                <w:bottom w:val="none" w:sz="0" w:space="0" w:color="auto"/>
                <w:right w:val="none" w:sz="0" w:space="0" w:color="auto"/>
              </w:divBdr>
            </w:div>
            <w:div w:id="767626139">
              <w:marLeft w:val="0"/>
              <w:marRight w:val="0"/>
              <w:marTop w:val="0"/>
              <w:marBottom w:val="0"/>
              <w:divBdr>
                <w:top w:val="none" w:sz="0" w:space="0" w:color="auto"/>
                <w:left w:val="none" w:sz="0" w:space="0" w:color="auto"/>
                <w:bottom w:val="none" w:sz="0" w:space="0" w:color="auto"/>
                <w:right w:val="none" w:sz="0" w:space="0" w:color="auto"/>
              </w:divBdr>
            </w:div>
            <w:div w:id="882911487">
              <w:marLeft w:val="0"/>
              <w:marRight w:val="0"/>
              <w:marTop w:val="0"/>
              <w:marBottom w:val="0"/>
              <w:divBdr>
                <w:top w:val="none" w:sz="0" w:space="0" w:color="auto"/>
                <w:left w:val="none" w:sz="0" w:space="0" w:color="auto"/>
                <w:bottom w:val="none" w:sz="0" w:space="0" w:color="auto"/>
                <w:right w:val="none" w:sz="0" w:space="0" w:color="auto"/>
              </w:divBdr>
            </w:div>
            <w:div w:id="1551191312">
              <w:marLeft w:val="0"/>
              <w:marRight w:val="0"/>
              <w:marTop w:val="0"/>
              <w:marBottom w:val="0"/>
              <w:divBdr>
                <w:top w:val="none" w:sz="0" w:space="0" w:color="auto"/>
                <w:left w:val="none" w:sz="0" w:space="0" w:color="auto"/>
                <w:bottom w:val="none" w:sz="0" w:space="0" w:color="auto"/>
                <w:right w:val="none" w:sz="0" w:space="0" w:color="auto"/>
              </w:divBdr>
            </w:div>
            <w:div w:id="1512136982">
              <w:marLeft w:val="0"/>
              <w:marRight w:val="0"/>
              <w:marTop w:val="0"/>
              <w:marBottom w:val="0"/>
              <w:divBdr>
                <w:top w:val="none" w:sz="0" w:space="0" w:color="auto"/>
                <w:left w:val="none" w:sz="0" w:space="0" w:color="auto"/>
                <w:bottom w:val="none" w:sz="0" w:space="0" w:color="auto"/>
                <w:right w:val="none" w:sz="0" w:space="0" w:color="auto"/>
              </w:divBdr>
            </w:div>
            <w:div w:id="668749294">
              <w:marLeft w:val="0"/>
              <w:marRight w:val="0"/>
              <w:marTop w:val="0"/>
              <w:marBottom w:val="0"/>
              <w:divBdr>
                <w:top w:val="none" w:sz="0" w:space="0" w:color="auto"/>
                <w:left w:val="none" w:sz="0" w:space="0" w:color="auto"/>
                <w:bottom w:val="none" w:sz="0" w:space="0" w:color="auto"/>
                <w:right w:val="none" w:sz="0" w:space="0" w:color="auto"/>
              </w:divBdr>
            </w:div>
            <w:div w:id="670569080">
              <w:marLeft w:val="0"/>
              <w:marRight w:val="0"/>
              <w:marTop w:val="0"/>
              <w:marBottom w:val="0"/>
              <w:divBdr>
                <w:top w:val="none" w:sz="0" w:space="0" w:color="auto"/>
                <w:left w:val="none" w:sz="0" w:space="0" w:color="auto"/>
                <w:bottom w:val="none" w:sz="0" w:space="0" w:color="auto"/>
                <w:right w:val="none" w:sz="0" w:space="0" w:color="auto"/>
              </w:divBdr>
            </w:div>
            <w:div w:id="585578251">
              <w:marLeft w:val="0"/>
              <w:marRight w:val="0"/>
              <w:marTop w:val="0"/>
              <w:marBottom w:val="0"/>
              <w:divBdr>
                <w:top w:val="none" w:sz="0" w:space="0" w:color="auto"/>
                <w:left w:val="none" w:sz="0" w:space="0" w:color="auto"/>
                <w:bottom w:val="none" w:sz="0" w:space="0" w:color="auto"/>
                <w:right w:val="none" w:sz="0" w:space="0" w:color="auto"/>
              </w:divBdr>
            </w:div>
            <w:div w:id="839779413">
              <w:marLeft w:val="0"/>
              <w:marRight w:val="0"/>
              <w:marTop w:val="0"/>
              <w:marBottom w:val="0"/>
              <w:divBdr>
                <w:top w:val="none" w:sz="0" w:space="0" w:color="auto"/>
                <w:left w:val="none" w:sz="0" w:space="0" w:color="auto"/>
                <w:bottom w:val="none" w:sz="0" w:space="0" w:color="auto"/>
                <w:right w:val="none" w:sz="0" w:space="0" w:color="auto"/>
              </w:divBdr>
            </w:div>
            <w:div w:id="7046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7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sychischegezondheid.nl/action/psychowijzer/24/angststoornissen_.html?gclid=CIHc-ZvR4s8CFQxmGwodlcEJow"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s://www.thuisarts.nl/search/site/ang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s://mindblue.nl/zoeken?q=angst" TargetMode="External"/><Relationship Id="rId10" Type="http://schemas.openxmlformats.org/officeDocument/2006/relationships/diagramLayout" Target="diagrams/layout1.xml"/><Relationship Id="rId19" Type="http://schemas.openxmlformats.org/officeDocument/2006/relationships/hyperlink" Target="https://mindblue.nl/zoeken?q=angst"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www.trimbos.nl"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53E956-6026-4EC5-B550-3EE8967C3419}" type="doc">
      <dgm:prSet loTypeId="urn:microsoft.com/office/officeart/2005/8/layout/cycle2" loCatId="cycle" qsTypeId="urn:microsoft.com/office/officeart/2005/8/quickstyle/3d3" qsCatId="3D" csTypeId="urn:microsoft.com/office/officeart/2005/8/colors/accent0_1" csCatId="mainScheme" phldr="1"/>
      <dgm:spPr/>
      <dgm:t>
        <a:bodyPr/>
        <a:lstStyle/>
        <a:p>
          <a:endParaRPr lang="nl-NL"/>
        </a:p>
      </dgm:t>
    </dgm:pt>
    <dgm:pt modelId="{EA646D6A-F91A-4CED-8754-28D9FD55ED45}">
      <dgm:prSet phldrT="[Text]"/>
      <dgm:spPr>
        <a:xfrm>
          <a:off x="1782616" y="462"/>
          <a:ext cx="1225841" cy="1225841"/>
        </a:xfr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nl-NL">
              <a:solidFill>
                <a:sysClr val="windowText" lastClr="000000">
                  <a:hueOff val="0"/>
                  <a:satOff val="0"/>
                  <a:lumOff val="0"/>
                  <a:alphaOff val="0"/>
                </a:sysClr>
              </a:solidFill>
              <a:latin typeface="Calibri"/>
              <a:ea typeface="+mn-ea"/>
              <a:cs typeface="+mn-cs"/>
            </a:rPr>
            <a:t>Angst</a:t>
          </a:r>
        </a:p>
      </dgm:t>
    </dgm:pt>
    <dgm:pt modelId="{3C6AE119-6D7B-4C4D-98F1-0C110CE59CF1}" type="parTrans" cxnId="{57DD92AD-2880-4EBB-848D-41B86A4A365A}">
      <dgm:prSet/>
      <dgm:spPr/>
      <dgm:t>
        <a:bodyPr/>
        <a:lstStyle/>
        <a:p>
          <a:endParaRPr lang="nl-NL"/>
        </a:p>
      </dgm:t>
    </dgm:pt>
    <dgm:pt modelId="{67A83DD3-5DFE-466D-86E1-85C8D5E34634}" type="sibTrans" cxnId="{57DD92AD-2880-4EBB-848D-41B86A4A365A}">
      <dgm:prSet/>
      <dgm:spPr>
        <a:xfrm rot="3600000">
          <a:off x="2688201" y="1194873"/>
          <a:ext cx="324982" cy="413721"/>
        </a:xfrm>
        <a:solidFill>
          <a:sysClr val="windowText" lastClr="000000">
            <a:tint val="60000"/>
            <a:hueOff val="0"/>
            <a:satOff val="0"/>
            <a:lumOff val="0"/>
            <a:alphaOff val="0"/>
          </a:sys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nl-NL">
            <a:solidFill>
              <a:sysClr val="windowText" lastClr="000000">
                <a:hueOff val="0"/>
                <a:satOff val="0"/>
                <a:lumOff val="0"/>
                <a:alphaOff val="0"/>
              </a:sysClr>
            </a:solidFill>
            <a:latin typeface="Calibri"/>
            <a:ea typeface="+mn-ea"/>
            <a:cs typeface="+mn-cs"/>
          </a:endParaRPr>
        </a:p>
      </dgm:t>
    </dgm:pt>
    <dgm:pt modelId="{DD721F2A-3893-4E1B-B38A-90843563324A}">
      <dgm:prSet phldrT="[Text]"/>
      <dgm:spPr>
        <a:xfrm>
          <a:off x="2702124" y="1593096"/>
          <a:ext cx="1225841" cy="1225841"/>
        </a:xfr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nl-NL">
              <a:solidFill>
                <a:sysClr val="windowText" lastClr="000000">
                  <a:hueOff val="0"/>
                  <a:satOff val="0"/>
                  <a:lumOff val="0"/>
                  <a:alphaOff val="0"/>
                </a:sysClr>
              </a:solidFill>
              <a:latin typeface="Calibri"/>
              <a:ea typeface="+mn-ea"/>
              <a:cs typeface="+mn-cs"/>
            </a:rPr>
            <a:t>Angstverschijnselen</a:t>
          </a:r>
        </a:p>
      </dgm:t>
    </dgm:pt>
    <dgm:pt modelId="{9632A8F6-DFDE-4058-A75C-8727560644B2}" type="parTrans" cxnId="{67DE7DD3-C9A0-4BB1-B635-E0BC31F329F1}">
      <dgm:prSet/>
      <dgm:spPr/>
      <dgm:t>
        <a:bodyPr/>
        <a:lstStyle/>
        <a:p>
          <a:endParaRPr lang="nl-NL"/>
        </a:p>
      </dgm:t>
    </dgm:pt>
    <dgm:pt modelId="{1FB123B5-10FC-4DAB-B55B-5E9CF6545E10}" type="sibTrans" cxnId="{67DE7DD3-C9A0-4BB1-B635-E0BC31F329F1}">
      <dgm:prSet/>
      <dgm:spPr>
        <a:xfrm rot="10800000">
          <a:off x="2242243" y="1999156"/>
          <a:ext cx="324982" cy="413721"/>
        </a:xfrm>
        <a:solidFill>
          <a:sysClr val="windowText" lastClr="000000">
            <a:tint val="60000"/>
            <a:hueOff val="0"/>
            <a:satOff val="0"/>
            <a:lumOff val="0"/>
            <a:alphaOff val="0"/>
          </a:sys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nl-NL">
            <a:solidFill>
              <a:sysClr val="windowText" lastClr="000000">
                <a:hueOff val="0"/>
                <a:satOff val="0"/>
                <a:lumOff val="0"/>
                <a:alphaOff val="0"/>
              </a:sysClr>
            </a:solidFill>
            <a:latin typeface="Calibri"/>
            <a:ea typeface="+mn-ea"/>
            <a:cs typeface="+mn-cs"/>
          </a:endParaRPr>
        </a:p>
      </dgm:t>
    </dgm:pt>
    <dgm:pt modelId="{250EBCE3-4EC1-4B68-B436-9498F8E8CA90}">
      <dgm:prSet phldrT="[Text]"/>
      <dgm:spPr>
        <a:xfrm>
          <a:off x="863108" y="1593096"/>
          <a:ext cx="1225841" cy="1225841"/>
        </a:xfr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nl-NL">
              <a:solidFill>
                <a:sysClr val="windowText" lastClr="000000">
                  <a:hueOff val="0"/>
                  <a:satOff val="0"/>
                  <a:lumOff val="0"/>
                  <a:alphaOff val="0"/>
                </a:sysClr>
              </a:solidFill>
              <a:latin typeface="Calibri"/>
              <a:ea typeface="+mn-ea"/>
              <a:cs typeface="+mn-cs"/>
            </a:rPr>
            <a:t>Angstige gedachten </a:t>
          </a:r>
        </a:p>
      </dgm:t>
    </dgm:pt>
    <dgm:pt modelId="{92F94206-AE36-4A55-8CB5-3FDAC915172A}" type="parTrans" cxnId="{7F99A5F7-2211-484A-A947-F204D9D89BB7}">
      <dgm:prSet/>
      <dgm:spPr/>
      <dgm:t>
        <a:bodyPr/>
        <a:lstStyle/>
        <a:p>
          <a:endParaRPr lang="nl-NL"/>
        </a:p>
      </dgm:t>
    </dgm:pt>
    <dgm:pt modelId="{E135796A-9B50-4E55-99D3-7858A30282BB}" type="sibTrans" cxnId="{7F99A5F7-2211-484A-A947-F204D9D89BB7}">
      <dgm:prSet/>
      <dgm:spPr>
        <a:xfrm rot="18000000">
          <a:off x="1768693" y="1210804"/>
          <a:ext cx="324982" cy="413721"/>
        </a:xfrm>
        <a:solidFill>
          <a:sysClr val="windowText" lastClr="000000">
            <a:tint val="60000"/>
            <a:hueOff val="0"/>
            <a:satOff val="0"/>
            <a:lumOff val="0"/>
            <a:alphaOff val="0"/>
          </a:sys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nl-NL">
            <a:solidFill>
              <a:sysClr val="windowText" lastClr="000000">
                <a:hueOff val="0"/>
                <a:satOff val="0"/>
                <a:lumOff val="0"/>
                <a:alphaOff val="0"/>
              </a:sysClr>
            </a:solidFill>
            <a:latin typeface="Calibri"/>
            <a:ea typeface="+mn-ea"/>
            <a:cs typeface="+mn-cs"/>
          </a:endParaRPr>
        </a:p>
      </dgm:t>
    </dgm:pt>
    <dgm:pt modelId="{71F2F9FA-7E37-47A8-9AEC-770C8DCDE535}" type="pres">
      <dgm:prSet presAssocID="{3F53E956-6026-4EC5-B550-3EE8967C3419}" presName="cycle" presStyleCnt="0">
        <dgm:presLayoutVars>
          <dgm:dir/>
          <dgm:resizeHandles val="exact"/>
        </dgm:presLayoutVars>
      </dgm:prSet>
      <dgm:spPr/>
    </dgm:pt>
    <dgm:pt modelId="{C1B7453C-FDC9-40EA-BAB5-A468163E789C}" type="pres">
      <dgm:prSet presAssocID="{EA646D6A-F91A-4CED-8754-28D9FD55ED45}" presName="node" presStyleLbl="node1" presStyleIdx="0" presStyleCnt="3">
        <dgm:presLayoutVars>
          <dgm:bulletEnabled val="1"/>
        </dgm:presLayoutVars>
      </dgm:prSet>
      <dgm:spPr>
        <a:prstGeom prst="ellipse">
          <a:avLst/>
        </a:prstGeom>
      </dgm:spPr>
    </dgm:pt>
    <dgm:pt modelId="{5FE5E345-E39E-42F1-B286-41881006F121}" type="pres">
      <dgm:prSet presAssocID="{67A83DD3-5DFE-466D-86E1-85C8D5E34634}" presName="sibTrans" presStyleLbl="sibTrans2D1" presStyleIdx="0" presStyleCnt="3"/>
      <dgm:spPr>
        <a:prstGeom prst="rightArrow">
          <a:avLst>
            <a:gd name="adj1" fmla="val 60000"/>
            <a:gd name="adj2" fmla="val 50000"/>
          </a:avLst>
        </a:prstGeom>
      </dgm:spPr>
    </dgm:pt>
    <dgm:pt modelId="{5EB55D39-C785-469B-A758-D0488ABCD8C6}" type="pres">
      <dgm:prSet presAssocID="{67A83DD3-5DFE-466D-86E1-85C8D5E34634}" presName="connectorText" presStyleLbl="sibTrans2D1" presStyleIdx="0" presStyleCnt="3"/>
      <dgm:spPr/>
    </dgm:pt>
    <dgm:pt modelId="{3E9A96C9-7143-4BE5-9B0C-E30EEE7598C7}" type="pres">
      <dgm:prSet presAssocID="{DD721F2A-3893-4E1B-B38A-90843563324A}" presName="node" presStyleLbl="node1" presStyleIdx="1" presStyleCnt="3">
        <dgm:presLayoutVars>
          <dgm:bulletEnabled val="1"/>
        </dgm:presLayoutVars>
      </dgm:prSet>
      <dgm:spPr>
        <a:prstGeom prst="ellipse">
          <a:avLst/>
        </a:prstGeom>
      </dgm:spPr>
    </dgm:pt>
    <dgm:pt modelId="{FAB4123A-FCBB-492C-A326-A418FD822077}" type="pres">
      <dgm:prSet presAssocID="{1FB123B5-10FC-4DAB-B55B-5E9CF6545E10}" presName="sibTrans" presStyleLbl="sibTrans2D1" presStyleIdx="1" presStyleCnt="3"/>
      <dgm:spPr>
        <a:prstGeom prst="rightArrow">
          <a:avLst>
            <a:gd name="adj1" fmla="val 60000"/>
            <a:gd name="adj2" fmla="val 50000"/>
          </a:avLst>
        </a:prstGeom>
      </dgm:spPr>
    </dgm:pt>
    <dgm:pt modelId="{D72B4A01-8D6A-4AB7-A695-6AA03D3D450C}" type="pres">
      <dgm:prSet presAssocID="{1FB123B5-10FC-4DAB-B55B-5E9CF6545E10}" presName="connectorText" presStyleLbl="sibTrans2D1" presStyleIdx="1" presStyleCnt="3"/>
      <dgm:spPr/>
    </dgm:pt>
    <dgm:pt modelId="{704712AF-20CD-45E4-8A73-277F94562BC2}" type="pres">
      <dgm:prSet presAssocID="{250EBCE3-4EC1-4B68-B436-9498F8E8CA90}" presName="node" presStyleLbl="node1" presStyleIdx="2" presStyleCnt="3">
        <dgm:presLayoutVars>
          <dgm:bulletEnabled val="1"/>
        </dgm:presLayoutVars>
      </dgm:prSet>
      <dgm:spPr>
        <a:prstGeom prst="ellipse">
          <a:avLst/>
        </a:prstGeom>
      </dgm:spPr>
    </dgm:pt>
    <dgm:pt modelId="{5F153A80-5250-4255-A6A6-BAD30C493D50}" type="pres">
      <dgm:prSet presAssocID="{E135796A-9B50-4E55-99D3-7858A30282BB}" presName="sibTrans" presStyleLbl="sibTrans2D1" presStyleIdx="2" presStyleCnt="3"/>
      <dgm:spPr>
        <a:prstGeom prst="rightArrow">
          <a:avLst>
            <a:gd name="adj1" fmla="val 60000"/>
            <a:gd name="adj2" fmla="val 50000"/>
          </a:avLst>
        </a:prstGeom>
      </dgm:spPr>
    </dgm:pt>
    <dgm:pt modelId="{383F7B02-3FBF-4676-9BAE-84883EA0B913}" type="pres">
      <dgm:prSet presAssocID="{E135796A-9B50-4E55-99D3-7858A30282BB}" presName="connectorText" presStyleLbl="sibTrans2D1" presStyleIdx="2" presStyleCnt="3"/>
      <dgm:spPr/>
    </dgm:pt>
  </dgm:ptLst>
  <dgm:cxnLst>
    <dgm:cxn modelId="{6AC03D02-102D-4049-8943-CD44DB239D91}" type="presOf" srcId="{1FB123B5-10FC-4DAB-B55B-5E9CF6545E10}" destId="{FAB4123A-FCBB-492C-A326-A418FD822077}" srcOrd="0" destOrd="0" presId="urn:microsoft.com/office/officeart/2005/8/layout/cycle2"/>
    <dgm:cxn modelId="{759A2618-4B4C-432B-AE9D-F521D11FC33C}" type="presOf" srcId="{3F53E956-6026-4EC5-B550-3EE8967C3419}" destId="{71F2F9FA-7E37-47A8-9AEC-770C8DCDE535}" srcOrd="0" destOrd="0" presId="urn:microsoft.com/office/officeart/2005/8/layout/cycle2"/>
    <dgm:cxn modelId="{3BB5B027-C28F-4CE6-94DE-23388D04923B}" type="presOf" srcId="{E135796A-9B50-4E55-99D3-7858A30282BB}" destId="{383F7B02-3FBF-4676-9BAE-84883EA0B913}" srcOrd="1" destOrd="0" presId="urn:microsoft.com/office/officeart/2005/8/layout/cycle2"/>
    <dgm:cxn modelId="{D1D0A443-5542-4524-A1C1-B8CB15E3784E}" type="presOf" srcId="{EA646D6A-F91A-4CED-8754-28D9FD55ED45}" destId="{C1B7453C-FDC9-40EA-BAB5-A468163E789C}" srcOrd="0" destOrd="0" presId="urn:microsoft.com/office/officeart/2005/8/layout/cycle2"/>
    <dgm:cxn modelId="{15A14C68-E95C-4DC8-AF6C-942A3F6CA1FA}" type="presOf" srcId="{1FB123B5-10FC-4DAB-B55B-5E9CF6545E10}" destId="{D72B4A01-8D6A-4AB7-A695-6AA03D3D450C}" srcOrd="1" destOrd="0" presId="urn:microsoft.com/office/officeart/2005/8/layout/cycle2"/>
    <dgm:cxn modelId="{715A208D-856F-467F-9F3A-C179251B7D1A}" type="presOf" srcId="{67A83DD3-5DFE-466D-86E1-85C8D5E34634}" destId="{5FE5E345-E39E-42F1-B286-41881006F121}" srcOrd="0" destOrd="0" presId="urn:microsoft.com/office/officeart/2005/8/layout/cycle2"/>
    <dgm:cxn modelId="{604CDDA8-0A75-4ED9-9D9E-5099C5C4A358}" type="presOf" srcId="{67A83DD3-5DFE-466D-86E1-85C8D5E34634}" destId="{5EB55D39-C785-469B-A758-D0488ABCD8C6}" srcOrd="1" destOrd="0" presId="urn:microsoft.com/office/officeart/2005/8/layout/cycle2"/>
    <dgm:cxn modelId="{57DD92AD-2880-4EBB-848D-41B86A4A365A}" srcId="{3F53E956-6026-4EC5-B550-3EE8967C3419}" destId="{EA646D6A-F91A-4CED-8754-28D9FD55ED45}" srcOrd="0" destOrd="0" parTransId="{3C6AE119-6D7B-4C4D-98F1-0C110CE59CF1}" sibTransId="{67A83DD3-5DFE-466D-86E1-85C8D5E34634}"/>
    <dgm:cxn modelId="{6FB9EAC3-FD80-4975-B2B9-9AB1B0DA37FD}" type="presOf" srcId="{DD721F2A-3893-4E1B-B38A-90843563324A}" destId="{3E9A96C9-7143-4BE5-9B0C-E30EEE7598C7}" srcOrd="0" destOrd="0" presId="urn:microsoft.com/office/officeart/2005/8/layout/cycle2"/>
    <dgm:cxn modelId="{67DE7DD3-C9A0-4BB1-B635-E0BC31F329F1}" srcId="{3F53E956-6026-4EC5-B550-3EE8967C3419}" destId="{DD721F2A-3893-4E1B-B38A-90843563324A}" srcOrd="1" destOrd="0" parTransId="{9632A8F6-DFDE-4058-A75C-8727560644B2}" sibTransId="{1FB123B5-10FC-4DAB-B55B-5E9CF6545E10}"/>
    <dgm:cxn modelId="{1A37CAEF-B588-46BC-8DF8-71D4F906F0A3}" type="presOf" srcId="{250EBCE3-4EC1-4B68-B436-9498F8E8CA90}" destId="{704712AF-20CD-45E4-8A73-277F94562BC2}" srcOrd="0" destOrd="0" presId="urn:microsoft.com/office/officeart/2005/8/layout/cycle2"/>
    <dgm:cxn modelId="{7F99A5F7-2211-484A-A947-F204D9D89BB7}" srcId="{3F53E956-6026-4EC5-B550-3EE8967C3419}" destId="{250EBCE3-4EC1-4B68-B436-9498F8E8CA90}" srcOrd="2" destOrd="0" parTransId="{92F94206-AE36-4A55-8CB5-3FDAC915172A}" sibTransId="{E135796A-9B50-4E55-99D3-7858A30282BB}"/>
    <dgm:cxn modelId="{A4C4B2F7-50B8-4193-BEF9-91A009D2D226}" type="presOf" srcId="{E135796A-9B50-4E55-99D3-7858A30282BB}" destId="{5F153A80-5250-4255-A6A6-BAD30C493D50}" srcOrd="0" destOrd="0" presId="urn:microsoft.com/office/officeart/2005/8/layout/cycle2"/>
    <dgm:cxn modelId="{72BDCB54-2228-40A4-B834-3BF99CF07280}" type="presParOf" srcId="{71F2F9FA-7E37-47A8-9AEC-770C8DCDE535}" destId="{C1B7453C-FDC9-40EA-BAB5-A468163E789C}" srcOrd="0" destOrd="0" presId="urn:microsoft.com/office/officeart/2005/8/layout/cycle2"/>
    <dgm:cxn modelId="{5DB9DBCB-6BD3-45D9-AC37-050C64088D4D}" type="presParOf" srcId="{71F2F9FA-7E37-47A8-9AEC-770C8DCDE535}" destId="{5FE5E345-E39E-42F1-B286-41881006F121}" srcOrd="1" destOrd="0" presId="urn:microsoft.com/office/officeart/2005/8/layout/cycle2"/>
    <dgm:cxn modelId="{F8920AE5-C845-4873-B8F9-8E2B0AFC7C94}" type="presParOf" srcId="{5FE5E345-E39E-42F1-B286-41881006F121}" destId="{5EB55D39-C785-469B-A758-D0488ABCD8C6}" srcOrd="0" destOrd="0" presId="urn:microsoft.com/office/officeart/2005/8/layout/cycle2"/>
    <dgm:cxn modelId="{FA222130-D4F9-4B50-B555-2E10598C66DB}" type="presParOf" srcId="{71F2F9FA-7E37-47A8-9AEC-770C8DCDE535}" destId="{3E9A96C9-7143-4BE5-9B0C-E30EEE7598C7}" srcOrd="2" destOrd="0" presId="urn:microsoft.com/office/officeart/2005/8/layout/cycle2"/>
    <dgm:cxn modelId="{3C65E9A6-EB6E-4BE4-B8BF-C66CF396E7FA}" type="presParOf" srcId="{71F2F9FA-7E37-47A8-9AEC-770C8DCDE535}" destId="{FAB4123A-FCBB-492C-A326-A418FD822077}" srcOrd="3" destOrd="0" presId="urn:microsoft.com/office/officeart/2005/8/layout/cycle2"/>
    <dgm:cxn modelId="{C78C1B93-0818-4C3C-933B-C106E43D46FD}" type="presParOf" srcId="{FAB4123A-FCBB-492C-A326-A418FD822077}" destId="{D72B4A01-8D6A-4AB7-A695-6AA03D3D450C}" srcOrd="0" destOrd="0" presId="urn:microsoft.com/office/officeart/2005/8/layout/cycle2"/>
    <dgm:cxn modelId="{CA68B721-CB80-4D4F-AA51-8DAC1B1EBC0A}" type="presParOf" srcId="{71F2F9FA-7E37-47A8-9AEC-770C8DCDE535}" destId="{704712AF-20CD-45E4-8A73-277F94562BC2}" srcOrd="4" destOrd="0" presId="urn:microsoft.com/office/officeart/2005/8/layout/cycle2"/>
    <dgm:cxn modelId="{5B5F1AD8-7336-4774-8279-C3672542DBE2}" type="presParOf" srcId="{71F2F9FA-7E37-47A8-9AEC-770C8DCDE535}" destId="{5F153A80-5250-4255-A6A6-BAD30C493D50}" srcOrd="5" destOrd="0" presId="urn:microsoft.com/office/officeart/2005/8/layout/cycle2"/>
    <dgm:cxn modelId="{B932F2CE-3DB5-4E18-B77B-1E1353CA50D7}" type="presParOf" srcId="{5F153A80-5250-4255-A6A6-BAD30C493D50}" destId="{383F7B02-3FBF-4676-9BAE-84883EA0B913}"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DC6318-36FA-4158-A954-F68957BBCECC}" type="doc">
      <dgm:prSet loTypeId="urn:microsoft.com/office/officeart/2005/8/layout/cycle2" loCatId="cycle" qsTypeId="urn:microsoft.com/office/officeart/2005/8/quickstyle/simple1" qsCatId="simple" csTypeId="urn:microsoft.com/office/officeart/2005/8/colors/accent0_1" csCatId="mainScheme" phldr="1"/>
      <dgm:spPr/>
      <dgm:t>
        <a:bodyPr/>
        <a:lstStyle/>
        <a:p>
          <a:endParaRPr lang="nl-NL"/>
        </a:p>
      </dgm:t>
    </dgm:pt>
    <dgm:pt modelId="{8A34688A-6D85-4CA7-B9E3-14B63F96548E}">
      <dgm:prSet phldrT="[Text]"/>
      <dgm:spPr>
        <a:xfrm>
          <a:off x="2230859" y="1004"/>
          <a:ext cx="1024681" cy="102468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nl-NL">
              <a:solidFill>
                <a:sysClr val="windowText" lastClr="000000">
                  <a:hueOff val="0"/>
                  <a:satOff val="0"/>
                  <a:lumOff val="0"/>
                  <a:alphaOff val="0"/>
                </a:sysClr>
              </a:solidFill>
              <a:latin typeface="Calibri"/>
              <a:ea typeface="+mn-ea"/>
              <a:cs typeface="+mn-cs"/>
            </a:rPr>
            <a:t>Angstige situatie </a:t>
          </a:r>
        </a:p>
      </dgm:t>
    </dgm:pt>
    <dgm:pt modelId="{38AED6AC-7D7B-4F2E-B6BB-E60041E8741E}" type="parTrans" cxnId="{9C16E4D8-64E2-4444-AB0C-C56A190E4535}">
      <dgm:prSet/>
      <dgm:spPr/>
      <dgm:t>
        <a:bodyPr/>
        <a:lstStyle/>
        <a:p>
          <a:endParaRPr lang="nl-NL"/>
        </a:p>
      </dgm:t>
    </dgm:pt>
    <dgm:pt modelId="{CF8CC579-1536-40CC-9E59-0D6970990D0B}" type="sibTrans" cxnId="{9C16E4D8-64E2-4444-AB0C-C56A190E4535}">
      <dgm:prSet/>
      <dgm:spPr>
        <a:xfrm rot="2700000">
          <a:off x="3145416" y="878423"/>
          <a:ext cx="271552" cy="345830"/>
        </a:xfrm>
        <a:solidFill>
          <a:sysClr val="windowText" lastClr="000000">
            <a:tint val="60000"/>
            <a:hueOff val="0"/>
            <a:satOff val="0"/>
            <a:lumOff val="0"/>
            <a:alphaOff val="0"/>
          </a:sysClr>
        </a:solidFill>
        <a:ln>
          <a:noFill/>
        </a:ln>
        <a:effectLst/>
      </dgm:spPr>
      <dgm:t>
        <a:bodyPr/>
        <a:lstStyle/>
        <a:p>
          <a:endParaRPr lang="nl-NL">
            <a:solidFill>
              <a:sysClr val="windowText" lastClr="000000">
                <a:hueOff val="0"/>
                <a:satOff val="0"/>
                <a:lumOff val="0"/>
                <a:alphaOff val="0"/>
              </a:sysClr>
            </a:solidFill>
            <a:latin typeface="Calibri"/>
            <a:ea typeface="+mn-ea"/>
            <a:cs typeface="+mn-cs"/>
          </a:endParaRPr>
        </a:p>
      </dgm:t>
    </dgm:pt>
    <dgm:pt modelId="{4A99CFCE-F4F1-458E-8433-92E65A08E734}">
      <dgm:prSet phldrT="[Text]"/>
      <dgm:spPr>
        <a:xfrm>
          <a:off x="3317713" y="1087859"/>
          <a:ext cx="1024681" cy="102468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nl-NL">
              <a:solidFill>
                <a:sysClr val="windowText" lastClr="000000">
                  <a:hueOff val="0"/>
                  <a:satOff val="0"/>
                  <a:lumOff val="0"/>
                  <a:alphaOff val="0"/>
                </a:sysClr>
              </a:solidFill>
              <a:latin typeface="Calibri"/>
              <a:ea typeface="+mn-ea"/>
              <a:cs typeface="+mn-cs"/>
            </a:rPr>
            <a:t>Angsverschijnselen</a:t>
          </a:r>
        </a:p>
      </dgm:t>
    </dgm:pt>
    <dgm:pt modelId="{449BCE95-1CB2-47C7-9CAC-3B95ED01AF40}" type="parTrans" cxnId="{06463E21-2AFB-46FE-B201-07B0178F19AA}">
      <dgm:prSet/>
      <dgm:spPr/>
      <dgm:t>
        <a:bodyPr/>
        <a:lstStyle/>
        <a:p>
          <a:endParaRPr lang="nl-NL"/>
        </a:p>
      </dgm:t>
    </dgm:pt>
    <dgm:pt modelId="{18274A1F-F457-439B-BCA3-50408214AE5E}" type="sibTrans" cxnId="{06463E21-2AFB-46FE-B201-07B0178F19AA}">
      <dgm:prSet/>
      <dgm:spPr>
        <a:xfrm rot="8100000">
          <a:off x="3156285" y="1965277"/>
          <a:ext cx="271552" cy="345830"/>
        </a:xfrm>
        <a:solidFill>
          <a:sysClr val="windowText" lastClr="000000">
            <a:tint val="60000"/>
            <a:hueOff val="0"/>
            <a:satOff val="0"/>
            <a:lumOff val="0"/>
            <a:alphaOff val="0"/>
          </a:sysClr>
        </a:solidFill>
        <a:ln>
          <a:noFill/>
        </a:ln>
        <a:effectLst/>
      </dgm:spPr>
      <dgm:t>
        <a:bodyPr/>
        <a:lstStyle/>
        <a:p>
          <a:endParaRPr lang="nl-NL">
            <a:solidFill>
              <a:sysClr val="windowText" lastClr="000000">
                <a:hueOff val="0"/>
                <a:satOff val="0"/>
                <a:lumOff val="0"/>
                <a:alphaOff val="0"/>
              </a:sysClr>
            </a:solidFill>
            <a:latin typeface="Calibri"/>
            <a:ea typeface="+mn-ea"/>
            <a:cs typeface="+mn-cs"/>
          </a:endParaRPr>
        </a:p>
      </dgm:t>
    </dgm:pt>
    <dgm:pt modelId="{3537531C-7CEC-4BA7-9072-B87BADC3F2DA}">
      <dgm:prSet phldrT="[Text]"/>
      <dgm:spPr>
        <a:xfrm>
          <a:off x="2230859" y="2174713"/>
          <a:ext cx="1024681" cy="102468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nl-NL">
              <a:solidFill>
                <a:sysClr val="windowText" lastClr="000000">
                  <a:hueOff val="0"/>
                  <a:satOff val="0"/>
                  <a:lumOff val="0"/>
                  <a:alphaOff val="0"/>
                </a:sysClr>
              </a:solidFill>
              <a:latin typeface="Calibri"/>
              <a:ea typeface="+mn-ea"/>
              <a:cs typeface="+mn-cs"/>
            </a:rPr>
            <a:t>Vermijding </a:t>
          </a:r>
        </a:p>
      </dgm:t>
    </dgm:pt>
    <dgm:pt modelId="{EAAD3F21-53C6-4756-B3F4-39F3C0C9A68B}" type="parTrans" cxnId="{EE7503DA-7CBD-4520-B885-592D83E1FDB2}">
      <dgm:prSet/>
      <dgm:spPr/>
      <dgm:t>
        <a:bodyPr/>
        <a:lstStyle/>
        <a:p>
          <a:endParaRPr lang="nl-NL"/>
        </a:p>
      </dgm:t>
    </dgm:pt>
    <dgm:pt modelId="{13038269-7850-468A-A490-876E5F1E2D46}" type="sibTrans" cxnId="{EE7503DA-7CBD-4520-B885-592D83E1FDB2}">
      <dgm:prSet/>
      <dgm:spPr>
        <a:xfrm rot="13500000">
          <a:off x="2069430" y="1976146"/>
          <a:ext cx="271552" cy="345830"/>
        </a:xfrm>
        <a:solidFill>
          <a:sysClr val="windowText" lastClr="000000">
            <a:tint val="60000"/>
            <a:hueOff val="0"/>
            <a:satOff val="0"/>
            <a:lumOff val="0"/>
            <a:alphaOff val="0"/>
          </a:sysClr>
        </a:solidFill>
        <a:ln>
          <a:noFill/>
        </a:ln>
        <a:effectLst/>
      </dgm:spPr>
      <dgm:t>
        <a:bodyPr/>
        <a:lstStyle/>
        <a:p>
          <a:endParaRPr lang="nl-NL">
            <a:solidFill>
              <a:sysClr val="windowText" lastClr="000000">
                <a:hueOff val="0"/>
                <a:satOff val="0"/>
                <a:lumOff val="0"/>
                <a:alphaOff val="0"/>
              </a:sysClr>
            </a:solidFill>
            <a:latin typeface="Calibri"/>
            <a:ea typeface="+mn-ea"/>
            <a:cs typeface="+mn-cs"/>
          </a:endParaRPr>
        </a:p>
      </dgm:t>
    </dgm:pt>
    <dgm:pt modelId="{BF48F99B-B453-4A73-9D9C-DB58530A15B9}">
      <dgm:prSet phldrT="[Text]"/>
      <dgm:spPr>
        <a:xfrm>
          <a:off x="1144004" y="1087859"/>
          <a:ext cx="1024681" cy="102468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nl-NL">
              <a:solidFill>
                <a:sysClr val="windowText" lastClr="000000">
                  <a:hueOff val="0"/>
                  <a:satOff val="0"/>
                  <a:lumOff val="0"/>
                  <a:alphaOff val="0"/>
                </a:sysClr>
              </a:solidFill>
              <a:latin typeface="Calibri"/>
              <a:ea typeface="+mn-ea"/>
              <a:cs typeface="+mn-cs"/>
            </a:rPr>
            <a:t>Meer angst voor angstige situaties de volgende keer</a:t>
          </a:r>
        </a:p>
      </dgm:t>
    </dgm:pt>
    <dgm:pt modelId="{01561FE2-E794-4A64-B3FD-850672BA9E95}" type="parTrans" cxnId="{60DD14F1-1701-4511-A0EA-0A341DE60BDD}">
      <dgm:prSet/>
      <dgm:spPr/>
      <dgm:t>
        <a:bodyPr/>
        <a:lstStyle/>
        <a:p>
          <a:endParaRPr lang="nl-NL"/>
        </a:p>
      </dgm:t>
    </dgm:pt>
    <dgm:pt modelId="{39B91D01-7664-44AE-8A1E-3455D4ACB9CB}" type="sibTrans" cxnId="{60DD14F1-1701-4511-A0EA-0A341DE60BDD}">
      <dgm:prSet/>
      <dgm:spPr>
        <a:xfrm rot="18900000">
          <a:off x="2058561" y="889292"/>
          <a:ext cx="271552" cy="345830"/>
        </a:xfrm>
        <a:solidFill>
          <a:sysClr val="windowText" lastClr="000000">
            <a:tint val="60000"/>
            <a:hueOff val="0"/>
            <a:satOff val="0"/>
            <a:lumOff val="0"/>
            <a:alphaOff val="0"/>
          </a:sysClr>
        </a:solidFill>
        <a:ln>
          <a:noFill/>
        </a:ln>
        <a:effectLst/>
      </dgm:spPr>
      <dgm:t>
        <a:bodyPr/>
        <a:lstStyle/>
        <a:p>
          <a:endParaRPr lang="nl-NL">
            <a:solidFill>
              <a:sysClr val="windowText" lastClr="000000">
                <a:hueOff val="0"/>
                <a:satOff val="0"/>
                <a:lumOff val="0"/>
                <a:alphaOff val="0"/>
              </a:sysClr>
            </a:solidFill>
            <a:latin typeface="Calibri"/>
            <a:ea typeface="+mn-ea"/>
            <a:cs typeface="+mn-cs"/>
          </a:endParaRPr>
        </a:p>
      </dgm:t>
    </dgm:pt>
    <dgm:pt modelId="{6941D556-B6D2-4E67-B50A-5FC7AC0ECED9}" type="pres">
      <dgm:prSet presAssocID="{35DC6318-36FA-4158-A954-F68957BBCECC}" presName="cycle" presStyleCnt="0">
        <dgm:presLayoutVars>
          <dgm:dir/>
          <dgm:resizeHandles val="exact"/>
        </dgm:presLayoutVars>
      </dgm:prSet>
      <dgm:spPr/>
    </dgm:pt>
    <dgm:pt modelId="{1AC2141A-8799-469E-A73C-9910A0936DC6}" type="pres">
      <dgm:prSet presAssocID="{8A34688A-6D85-4CA7-B9E3-14B63F96548E}" presName="node" presStyleLbl="node1" presStyleIdx="0" presStyleCnt="4">
        <dgm:presLayoutVars>
          <dgm:bulletEnabled val="1"/>
        </dgm:presLayoutVars>
      </dgm:prSet>
      <dgm:spPr>
        <a:prstGeom prst="ellipse">
          <a:avLst/>
        </a:prstGeom>
      </dgm:spPr>
    </dgm:pt>
    <dgm:pt modelId="{80B00181-0674-4ED5-9692-B8C7E50D336D}" type="pres">
      <dgm:prSet presAssocID="{CF8CC579-1536-40CC-9E59-0D6970990D0B}" presName="sibTrans" presStyleLbl="sibTrans2D1" presStyleIdx="0" presStyleCnt="4"/>
      <dgm:spPr>
        <a:prstGeom prst="rightArrow">
          <a:avLst>
            <a:gd name="adj1" fmla="val 60000"/>
            <a:gd name="adj2" fmla="val 50000"/>
          </a:avLst>
        </a:prstGeom>
      </dgm:spPr>
    </dgm:pt>
    <dgm:pt modelId="{5AB798FE-0E2A-49B7-BEE4-445541D6AE26}" type="pres">
      <dgm:prSet presAssocID="{CF8CC579-1536-40CC-9E59-0D6970990D0B}" presName="connectorText" presStyleLbl="sibTrans2D1" presStyleIdx="0" presStyleCnt="4"/>
      <dgm:spPr/>
    </dgm:pt>
    <dgm:pt modelId="{5F574693-9B51-43CA-B594-8889D7D67EE0}" type="pres">
      <dgm:prSet presAssocID="{4A99CFCE-F4F1-458E-8433-92E65A08E734}" presName="node" presStyleLbl="node1" presStyleIdx="1" presStyleCnt="4">
        <dgm:presLayoutVars>
          <dgm:bulletEnabled val="1"/>
        </dgm:presLayoutVars>
      </dgm:prSet>
      <dgm:spPr>
        <a:prstGeom prst="ellipse">
          <a:avLst/>
        </a:prstGeom>
      </dgm:spPr>
    </dgm:pt>
    <dgm:pt modelId="{56B7F8E4-6D79-492D-934B-95072705C782}" type="pres">
      <dgm:prSet presAssocID="{18274A1F-F457-439B-BCA3-50408214AE5E}" presName="sibTrans" presStyleLbl="sibTrans2D1" presStyleIdx="1" presStyleCnt="4"/>
      <dgm:spPr>
        <a:prstGeom prst="rightArrow">
          <a:avLst>
            <a:gd name="adj1" fmla="val 60000"/>
            <a:gd name="adj2" fmla="val 50000"/>
          </a:avLst>
        </a:prstGeom>
      </dgm:spPr>
    </dgm:pt>
    <dgm:pt modelId="{DC032AF4-4D8D-449D-9020-05D59F073BAC}" type="pres">
      <dgm:prSet presAssocID="{18274A1F-F457-439B-BCA3-50408214AE5E}" presName="connectorText" presStyleLbl="sibTrans2D1" presStyleIdx="1" presStyleCnt="4"/>
      <dgm:spPr/>
    </dgm:pt>
    <dgm:pt modelId="{9F37AA77-3F06-4E74-A74A-BD9C30E6CFEC}" type="pres">
      <dgm:prSet presAssocID="{3537531C-7CEC-4BA7-9072-B87BADC3F2DA}" presName="node" presStyleLbl="node1" presStyleIdx="2" presStyleCnt="4">
        <dgm:presLayoutVars>
          <dgm:bulletEnabled val="1"/>
        </dgm:presLayoutVars>
      </dgm:prSet>
      <dgm:spPr>
        <a:prstGeom prst="ellipse">
          <a:avLst/>
        </a:prstGeom>
      </dgm:spPr>
    </dgm:pt>
    <dgm:pt modelId="{705FB9FF-D799-42AB-818F-12F0B1832BF2}" type="pres">
      <dgm:prSet presAssocID="{13038269-7850-468A-A490-876E5F1E2D46}" presName="sibTrans" presStyleLbl="sibTrans2D1" presStyleIdx="2" presStyleCnt="4"/>
      <dgm:spPr>
        <a:prstGeom prst="rightArrow">
          <a:avLst>
            <a:gd name="adj1" fmla="val 60000"/>
            <a:gd name="adj2" fmla="val 50000"/>
          </a:avLst>
        </a:prstGeom>
      </dgm:spPr>
    </dgm:pt>
    <dgm:pt modelId="{6830230D-2043-498F-BE2F-B927438D6651}" type="pres">
      <dgm:prSet presAssocID="{13038269-7850-468A-A490-876E5F1E2D46}" presName="connectorText" presStyleLbl="sibTrans2D1" presStyleIdx="2" presStyleCnt="4"/>
      <dgm:spPr/>
    </dgm:pt>
    <dgm:pt modelId="{5341F80C-71B4-460B-9843-BC3F1D426990}" type="pres">
      <dgm:prSet presAssocID="{BF48F99B-B453-4A73-9D9C-DB58530A15B9}" presName="node" presStyleLbl="node1" presStyleIdx="3" presStyleCnt="4">
        <dgm:presLayoutVars>
          <dgm:bulletEnabled val="1"/>
        </dgm:presLayoutVars>
      </dgm:prSet>
      <dgm:spPr>
        <a:prstGeom prst="ellipse">
          <a:avLst/>
        </a:prstGeom>
      </dgm:spPr>
    </dgm:pt>
    <dgm:pt modelId="{764E5792-AF1F-47C8-9753-3903790407E9}" type="pres">
      <dgm:prSet presAssocID="{39B91D01-7664-44AE-8A1E-3455D4ACB9CB}" presName="sibTrans" presStyleLbl="sibTrans2D1" presStyleIdx="3" presStyleCnt="4"/>
      <dgm:spPr>
        <a:prstGeom prst="rightArrow">
          <a:avLst>
            <a:gd name="adj1" fmla="val 60000"/>
            <a:gd name="adj2" fmla="val 50000"/>
          </a:avLst>
        </a:prstGeom>
      </dgm:spPr>
    </dgm:pt>
    <dgm:pt modelId="{85EF03E9-58D9-4826-9791-36DBB0B0D59C}" type="pres">
      <dgm:prSet presAssocID="{39B91D01-7664-44AE-8A1E-3455D4ACB9CB}" presName="connectorText" presStyleLbl="sibTrans2D1" presStyleIdx="3" presStyleCnt="4"/>
      <dgm:spPr/>
    </dgm:pt>
  </dgm:ptLst>
  <dgm:cxnLst>
    <dgm:cxn modelId="{F9A19F18-FAAD-432A-99AC-5556C50B4713}" type="presOf" srcId="{13038269-7850-468A-A490-876E5F1E2D46}" destId="{6830230D-2043-498F-BE2F-B927438D6651}" srcOrd="1" destOrd="0" presId="urn:microsoft.com/office/officeart/2005/8/layout/cycle2"/>
    <dgm:cxn modelId="{06463E21-2AFB-46FE-B201-07B0178F19AA}" srcId="{35DC6318-36FA-4158-A954-F68957BBCECC}" destId="{4A99CFCE-F4F1-458E-8433-92E65A08E734}" srcOrd="1" destOrd="0" parTransId="{449BCE95-1CB2-47C7-9CAC-3B95ED01AF40}" sibTransId="{18274A1F-F457-439B-BCA3-50408214AE5E}"/>
    <dgm:cxn modelId="{B450A82C-76B7-4588-8049-9C8BD8A8A16D}" type="presOf" srcId="{8A34688A-6D85-4CA7-B9E3-14B63F96548E}" destId="{1AC2141A-8799-469E-A73C-9910A0936DC6}" srcOrd="0" destOrd="0" presId="urn:microsoft.com/office/officeart/2005/8/layout/cycle2"/>
    <dgm:cxn modelId="{FEF8B761-480C-49E3-8785-FD60F592FF5A}" type="presOf" srcId="{BF48F99B-B453-4A73-9D9C-DB58530A15B9}" destId="{5341F80C-71B4-460B-9843-BC3F1D426990}" srcOrd="0" destOrd="0" presId="urn:microsoft.com/office/officeart/2005/8/layout/cycle2"/>
    <dgm:cxn modelId="{D4623D63-C010-4881-B070-D5F810DA78AF}" type="presOf" srcId="{4A99CFCE-F4F1-458E-8433-92E65A08E734}" destId="{5F574693-9B51-43CA-B594-8889D7D67EE0}" srcOrd="0" destOrd="0" presId="urn:microsoft.com/office/officeart/2005/8/layout/cycle2"/>
    <dgm:cxn modelId="{90E7C243-B9D7-4A41-81AF-9F162FEF5782}" type="presOf" srcId="{CF8CC579-1536-40CC-9E59-0D6970990D0B}" destId="{5AB798FE-0E2A-49B7-BEE4-445541D6AE26}" srcOrd="1" destOrd="0" presId="urn:microsoft.com/office/officeart/2005/8/layout/cycle2"/>
    <dgm:cxn modelId="{29AF6C6B-9CB3-4654-A06D-79CCE7AA1EF0}" type="presOf" srcId="{3537531C-7CEC-4BA7-9072-B87BADC3F2DA}" destId="{9F37AA77-3F06-4E74-A74A-BD9C30E6CFEC}" srcOrd="0" destOrd="0" presId="urn:microsoft.com/office/officeart/2005/8/layout/cycle2"/>
    <dgm:cxn modelId="{AEEC726F-C6F4-40DE-A1CB-8F82A9A5349D}" type="presOf" srcId="{18274A1F-F457-439B-BCA3-50408214AE5E}" destId="{56B7F8E4-6D79-492D-934B-95072705C782}" srcOrd="0" destOrd="0" presId="urn:microsoft.com/office/officeart/2005/8/layout/cycle2"/>
    <dgm:cxn modelId="{DB2A0CA9-86EE-44E5-A565-E26C094CE3F2}" type="presOf" srcId="{39B91D01-7664-44AE-8A1E-3455D4ACB9CB}" destId="{764E5792-AF1F-47C8-9753-3903790407E9}" srcOrd="0" destOrd="0" presId="urn:microsoft.com/office/officeart/2005/8/layout/cycle2"/>
    <dgm:cxn modelId="{029BD0AE-E271-4EE9-8EFC-A885C0CDD30F}" type="presOf" srcId="{39B91D01-7664-44AE-8A1E-3455D4ACB9CB}" destId="{85EF03E9-58D9-4826-9791-36DBB0B0D59C}" srcOrd="1" destOrd="0" presId="urn:microsoft.com/office/officeart/2005/8/layout/cycle2"/>
    <dgm:cxn modelId="{8E3106BE-7821-4AEB-AAEC-5C5ED72BA318}" type="presOf" srcId="{CF8CC579-1536-40CC-9E59-0D6970990D0B}" destId="{80B00181-0674-4ED5-9692-B8C7E50D336D}" srcOrd="0" destOrd="0" presId="urn:microsoft.com/office/officeart/2005/8/layout/cycle2"/>
    <dgm:cxn modelId="{A53450D3-D510-41F8-8A5B-9CA935E0DD5B}" type="presOf" srcId="{13038269-7850-468A-A490-876E5F1E2D46}" destId="{705FB9FF-D799-42AB-818F-12F0B1832BF2}" srcOrd="0" destOrd="0" presId="urn:microsoft.com/office/officeart/2005/8/layout/cycle2"/>
    <dgm:cxn modelId="{9C16E4D8-64E2-4444-AB0C-C56A190E4535}" srcId="{35DC6318-36FA-4158-A954-F68957BBCECC}" destId="{8A34688A-6D85-4CA7-B9E3-14B63F96548E}" srcOrd="0" destOrd="0" parTransId="{38AED6AC-7D7B-4F2E-B6BB-E60041E8741E}" sibTransId="{CF8CC579-1536-40CC-9E59-0D6970990D0B}"/>
    <dgm:cxn modelId="{EE7503DA-7CBD-4520-B885-592D83E1FDB2}" srcId="{35DC6318-36FA-4158-A954-F68957BBCECC}" destId="{3537531C-7CEC-4BA7-9072-B87BADC3F2DA}" srcOrd="2" destOrd="0" parTransId="{EAAD3F21-53C6-4756-B3F4-39F3C0C9A68B}" sibTransId="{13038269-7850-468A-A490-876E5F1E2D46}"/>
    <dgm:cxn modelId="{C4D611DB-1CEF-46DC-B06B-40661C81E806}" type="presOf" srcId="{35DC6318-36FA-4158-A954-F68957BBCECC}" destId="{6941D556-B6D2-4E67-B50A-5FC7AC0ECED9}" srcOrd="0" destOrd="0" presId="urn:microsoft.com/office/officeart/2005/8/layout/cycle2"/>
    <dgm:cxn modelId="{F26D26E9-A091-4545-A4BF-69A8523E4BE9}" type="presOf" srcId="{18274A1F-F457-439B-BCA3-50408214AE5E}" destId="{DC032AF4-4D8D-449D-9020-05D59F073BAC}" srcOrd="1" destOrd="0" presId="urn:microsoft.com/office/officeart/2005/8/layout/cycle2"/>
    <dgm:cxn modelId="{60DD14F1-1701-4511-A0EA-0A341DE60BDD}" srcId="{35DC6318-36FA-4158-A954-F68957BBCECC}" destId="{BF48F99B-B453-4A73-9D9C-DB58530A15B9}" srcOrd="3" destOrd="0" parTransId="{01561FE2-E794-4A64-B3FD-850672BA9E95}" sibTransId="{39B91D01-7664-44AE-8A1E-3455D4ACB9CB}"/>
    <dgm:cxn modelId="{C96E8340-E722-4469-8BFF-F121BE79DF72}" type="presParOf" srcId="{6941D556-B6D2-4E67-B50A-5FC7AC0ECED9}" destId="{1AC2141A-8799-469E-A73C-9910A0936DC6}" srcOrd="0" destOrd="0" presId="urn:microsoft.com/office/officeart/2005/8/layout/cycle2"/>
    <dgm:cxn modelId="{AA6A0C33-A947-4022-9D9B-FABCA310ECBE}" type="presParOf" srcId="{6941D556-B6D2-4E67-B50A-5FC7AC0ECED9}" destId="{80B00181-0674-4ED5-9692-B8C7E50D336D}" srcOrd="1" destOrd="0" presId="urn:microsoft.com/office/officeart/2005/8/layout/cycle2"/>
    <dgm:cxn modelId="{68775CC9-691B-49AF-8A1C-14EB3304B5C3}" type="presParOf" srcId="{80B00181-0674-4ED5-9692-B8C7E50D336D}" destId="{5AB798FE-0E2A-49B7-BEE4-445541D6AE26}" srcOrd="0" destOrd="0" presId="urn:microsoft.com/office/officeart/2005/8/layout/cycle2"/>
    <dgm:cxn modelId="{582B040A-D803-433E-9F75-F7A4B09AE6DE}" type="presParOf" srcId="{6941D556-B6D2-4E67-B50A-5FC7AC0ECED9}" destId="{5F574693-9B51-43CA-B594-8889D7D67EE0}" srcOrd="2" destOrd="0" presId="urn:microsoft.com/office/officeart/2005/8/layout/cycle2"/>
    <dgm:cxn modelId="{60F34B40-1BAE-435D-B3ED-79E3FF5ABD7A}" type="presParOf" srcId="{6941D556-B6D2-4E67-B50A-5FC7AC0ECED9}" destId="{56B7F8E4-6D79-492D-934B-95072705C782}" srcOrd="3" destOrd="0" presId="urn:microsoft.com/office/officeart/2005/8/layout/cycle2"/>
    <dgm:cxn modelId="{0995113C-FDC4-4A5C-BEBA-E9380A8B46D9}" type="presParOf" srcId="{56B7F8E4-6D79-492D-934B-95072705C782}" destId="{DC032AF4-4D8D-449D-9020-05D59F073BAC}" srcOrd="0" destOrd="0" presId="urn:microsoft.com/office/officeart/2005/8/layout/cycle2"/>
    <dgm:cxn modelId="{142CEABF-9866-4783-BE5C-6B3605056B2A}" type="presParOf" srcId="{6941D556-B6D2-4E67-B50A-5FC7AC0ECED9}" destId="{9F37AA77-3F06-4E74-A74A-BD9C30E6CFEC}" srcOrd="4" destOrd="0" presId="urn:microsoft.com/office/officeart/2005/8/layout/cycle2"/>
    <dgm:cxn modelId="{E55C7C34-5D09-48B1-B58E-5121D9A29E30}" type="presParOf" srcId="{6941D556-B6D2-4E67-B50A-5FC7AC0ECED9}" destId="{705FB9FF-D799-42AB-818F-12F0B1832BF2}" srcOrd="5" destOrd="0" presId="urn:microsoft.com/office/officeart/2005/8/layout/cycle2"/>
    <dgm:cxn modelId="{F6CC3709-29EC-406C-8782-3D795CEC2514}" type="presParOf" srcId="{705FB9FF-D799-42AB-818F-12F0B1832BF2}" destId="{6830230D-2043-498F-BE2F-B927438D6651}" srcOrd="0" destOrd="0" presId="urn:microsoft.com/office/officeart/2005/8/layout/cycle2"/>
    <dgm:cxn modelId="{AC445BF7-8C5F-4A55-B9D5-8AC02D4DAC07}" type="presParOf" srcId="{6941D556-B6D2-4E67-B50A-5FC7AC0ECED9}" destId="{5341F80C-71B4-460B-9843-BC3F1D426990}" srcOrd="6" destOrd="0" presId="urn:microsoft.com/office/officeart/2005/8/layout/cycle2"/>
    <dgm:cxn modelId="{97AB1FC0-8FA6-4E1C-9B38-519E7BAC040A}" type="presParOf" srcId="{6941D556-B6D2-4E67-B50A-5FC7AC0ECED9}" destId="{764E5792-AF1F-47C8-9753-3903790407E9}" srcOrd="7" destOrd="0" presId="urn:microsoft.com/office/officeart/2005/8/layout/cycle2"/>
    <dgm:cxn modelId="{FEA94884-900E-4ECC-8063-8E2C7F7EBE4E}" type="presParOf" srcId="{764E5792-AF1F-47C8-9753-3903790407E9}" destId="{85EF03E9-58D9-4826-9791-36DBB0B0D59C}" srcOrd="0" destOrd="0" presId="urn:microsoft.com/office/officeart/2005/8/layout/cycle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B7453C-FDC9-40EA-BAB5-A468163E789C}">
      <dsp:nvSpPr>
        <dsp:cNvPr id="0" name=""/>
        <dsp:cNvSpPr/>
      </dsp:nvSpPr>
      <dsp:spPr>
        <a:xfrm>
          <a:off x="1782616" y="462"/>
          <a:ext cx="1225841" cy="1225841"/>
        </a:xfrm>
        <a:prstGeom prst="ellipse">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hueOff val="0"/>
                  <a:satOff val="0"/>
                  <a:lumOff val="0"/>
                  <a:alphaOff val="0"/>
                </a:sysClr>
              </a:solidFill>
              <a:latin typeface="Calibri"/>
              <a:ea typeface="+mn-ea"/>
              <a:cs typeface="+mn-cs"/>
            </a:rPr>
            <a:t>Angst</a:t>
          </a:r>
        </a:p>
      </dsp:txBody>
      <dsp:txXfrm>
        <a:off x="1962136" y="179982"/>
        <a:ext cx="866801" cy="866801"/>
      </dsp:txXfrm>
    </dsp:sp>
    <dsp:sp modelId="{5FE5E345-E39E-42F1-B286-41881006F121}">
      <dsp:nvSpPr>
        <dsp:cNvPr id="0" name=""/>
        <dsp:cNvSpPr/>
      </dsp:nvSpPr>
      <dsp:spPr>
        <a:xfrm rot="3600000">
          <a:off x="2688201" y="1194873"/>
          <a:ext cx="324982" cy="413721"/>
        </a:xfrm>
        <a:prstGeom prst="rightArrow">
          <a:avLst>
            <a:gd name="adj1" fmla="val 60000"/>
            <a:gd name="adj2" fmla="val 50000"/>
          </a:avLst>
        </a:prstGeom>
        <a:solidFill>
          <a:sysClr val="windowText" lastClr="000000">
            <a:tint val="60000"/>
            <a:hueOff val="0"/>
            <a:satOff val="0"/>
            <a:lumOff val="0"/>
            <a:alphaOff val="0"/>
          </a:sys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solidFill>
              <a:sysClr val="windowText" lastClr="000000">
                <a:hueOff val="0"/>
                <a:satOff val="0"/>
                <a:lumOff val="0"/>
                <a:alphaOff val="0"/>
              </a:sysClr>
            </a:solidFill>
            <a:latin typeface="Calibri"/>
            <a:ea typeface="+mn-ea"/>
            <a:cs typeface="+mn-cs"/>
          </a:endParaRPr>
        </a:p>
      </dsp:txBody>
      <dsp:txXfrm>
        <a:off x="2712575" y="1235400"/>
        <a:ext cx="227487" cy="248233"/>
      </dsp:txXfrm>
    </dsp:sp>
    <dsp:sp modelId="{3E9A96C9-7143-4BE5-9B0C-E30EEE7598C7}">
      <dsp:nvSpPr>
        <dsp:cNvPr id="0" name=""/>
        <dsp:cNvSpPr/>
      </dsp:nvSpPr>
      <dsp:spPr>
        <a:xfrm>
          <a:off x="2702124" y="1593096"/>
          <a:ext cx="1225841" cy="1225841"/>
        </a:xfrm>
        <a:prstGeom prst="ellipse">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hueOff val="0"/>
                  <a:satOff val="0"/>
                  <a:lumOff val="0"/>
                  <a:alphaOff val="0"/>
                </a:sysClr>
              </a:solidFill>
              <a:latin typeface="Calibri"/>
              <a:ea typeface="+mn-ea"/>
              <a:cs typeface="+mn-cs"/>
            </a:rPr>
            <a:t>Angstverschijnselen</a:t>
          </a:r>
        </a:p>
      </dsp:txBody>
      <dsp:txXfrm>
        <a:off x="2881644" y="1772616"/>
        <a:ext cx="866801" cy="866801"/>
      </dsp:txXfrm>
    </dsp:sp>
    <dsp:sp modelId="{FAB4123A-FCBB-492C-A326-A418FD822077}">
      <dsp:nvSpPr>
        <dsp:cNvPr id="0" name=""/>
        <dsp:cNvSpPr/>
      </dsp:nvSpPr>
      <dsp:spPr>
        <a:xfrm rot="10800000">
          <a:off x="2242243" y="1999156"/>
          <a:ext cx="324982" cy="413721"/>
        </a:xfrm>
        <a:prstGeom prst="rightArrow">
          <a:avLst>
            <a:gd name="adj1" fmla="val 60000"/>
            <a:gd name="adj2" fmla="val 50000"/>
          </a:avLst>
        </a:prstGeom>
        <a:solidFill>
          <a:sysClr val="windowText" lastClr="000000">
            <a:tint val="60000"/>
            <a:hueOff val="0"/>
            <a:satOff val="0"/>
            <a:lumOff val="0"/>
            <a:alphaOff val="0"/>
          </a:sys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solidFill>
              <a:sysClr val="windowText" lastClr="000000">
                <a:hueOff val="0"/>
                <a:satOff val="0"/>
                <a:lumOff val="0"/>
                <a:alphaOff val="0"/>
              </a:sysClr>
            </a:solidFill>
            <a:latin typeface="Calibri"/>
            <a:ea typeface="+mn-ea"/>
            <a:cs typeface="+mn-cs"/>
          </a:endParaRPr>
        </a:p>
      </dsp:txBody>
      <dsp:txXfrm rot="10800000">
        <a:off x="2339738" y="2081900"/>
        <a:ext cx="227487" cy="248233"/>
      </dsp:txXfrm>
    </dsp:sp>
    <dsp:sp modelId="{704712AF-20CD-45E4-8A73-277F94562BC2}">
      <dsp:nvSpPr>
        <dsp:cNvPr id="0" name=""/>
        <dsp:cNvSpPr/>
      </dsp:nvSpPr>
      <dsp:spPr>
        <a:xfrm>
          <a:off x="863108" y="1593096"/>
          <a:ext cx="1225841" cy="1225841"/>
        </a:xfrm>
        <a:prstGeom prst="ellipse">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hueOff val="0"/>
                  <a:satOff val="0"/>
                  <a:lumOff val="0"/>
                  <a:alphaOff val="0"/>
                </a:sysClr>
              </a:solidFill>
              <a:latin typeface="Calibri"/>
              <a:ea typeface="+mn-ea"/>
              <a:cs typeface="+mn-cs"/>
            </a:rPr>
            <a:t>Angstige gedachten </a:t>
          </a:r>
        </a:p>
      </dsp:txBody>
      <dsp:txXfrm>
        <a:off x="1042628" y="1772616"/>
        <a:ext cx="866801" cy="866801"/>
      </dsp:txXfrm>
    </dsp:sp>
    <dsp:sp modelId="{5F153A80-5250-4255-A6A6-BAD30C493D50}">
      <dsp:nvSpPr>
        <dsp:cNvPr id="0" name=""/>
        <dsp:cNvSpPr/>
      </dsp:nvSpPr>
      <dsp:spPr>
        <a:xfrm rot="18000000">
          <a:off x="1768693" y="1210804"/>
          <a:ext cx="324982" cy="413721"/>
        </a:xfrm>
        <a:prstGeom prst="rightArrow">
          <a:avLst>
            <a:gd name="adj1" fmla="val 60000"/>
            <a:gd name="adj2" fmla="val 50000"/>
          </a:avLst>
        </a:prstGeom>
        <a:solidFill>
          <a:sysClr val="windowText" lastClr="000000">
            <a:tint val="60000"/>
            <a:hueOff val="0"/>
            <a:satOff val="0"/>
            <a:lumOff val="0"/>
            <a:alphaOff val="0"/>
          </a:sys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solidFill>
              <a:sysClr val="windowText" lastClr="000000">
                <a:hueOff val="0"/>
                <a:satOff val="0"/>
                <a:lumOff val="0"/>
                <a:alphaOff val="0"/>
              </a:sysClr>
            </a:solidFill>
            <a:latin typeface="Calibri"/>
            <a:ea typeface="+mn-ea"/>
            <a:cs typeface="+mn-cs"/>
          </a:endParaRPr>
        </a:p>
      </dsp:txBody>
      <dsp:txXfrm>
        <a:off x="1793067" y="1335765"/>
        <a:ext cx="227487" cy="24823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C2141A-8799-469E-A73C-9910A0936DC6}">
      <dsp:nvSpPr>
        <dsp:cNvPr id="0" name=""/>
        <dsp:cNvSpPr/>
      </dsp:nvSpPr>
      <dsp:spPr>
        <a:xfrm>
          <a:off x="2230859" y="1004"/>
          <a:ext cx="1024681" cy="1024681"/>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Text" lastClr="000000">
                  <a:hueOff val="0"/>
                  <a:satOff val="0"/>
                  <a:lumOff val="0"/>
                  <a:alphaOff val="0"/>
                </a:sysClr>
              </a:solidFill>
              <a:latin typeface="Calibri"/>
              <a:ea typeface="+mn-ea"/>
              <a:cs typeface="+mn-cs"/>
            </a:rPr>
            <a:t>Angstige situatie </a:t>
          </a:r>
        </a:p>
      </dsp:txBody>
      <dsp:txXfrm>
        <a:off x="2380920" y="151065"/>
        <a:ext cx="724559" cy="724559"/>
      </dsp:txXfrm>
    </dsp:sp>
    <dsp:sp modelId="{80B00181-0674-4ED5-9692-B8C7E50D336D}">
      <dsp:nvSpPr>
        <dsp:cNvPr id="0" name=""/>
        <dsp:cNvSpPr/>
      </dsp:nvSpPr>
      <dsp:spPr>
        <a:xfrm rot="2700000">
          <a:off x="3145416" y="878423"/>
          <a:ext cx="271552" cy="345830"/>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solidFill>
              <a:sysClr val="windowText" lastClr="000000">
                <a:hueOff val="0"/>
                <a:satOff val="0"/>
                <a:lumOff val="0"/>
                <a:alphaOff val="0"/>
              </a:sysClr>
            </a:solidFill>
            <a:latin typeface="Calibri"/>
            <a:ea typeface="+mn-ea"/>
            <a:cs typeface="+mn-cs"/>
          </a:endParaRPr>
        </a:p>
      </dsp:txBody>
      <dsp:txXfrm>
        <a:off x="3157346" y="918786"/>
        <a:ext cx="190086" cy="207498"/>
      </dsp:txXfrm>
    </dsp:sp>
    <dsp:sp modelId="{5F574693-9B51-43CA-B594-8889D7D67EE0}">
      <dsp:nvSpPr>
        <dsp:cNvPr id="0" name=""/>
        <dsp:cNvSpPr/>
      </dsp:nvSpPr>
      <dsp:spPr>
        <a:xfrm>
          <a:off x="3317713" y="1087859"/>
          <a:ext cx="1024681" cy="1024681"/>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Text" lastClr="000000">
                  <a:hueOff val="0"/>
                  <a:satOff val="0"/>
                  <a:lumOff val="0"/>
                  <a:alphaOff val="0"/>
                </a:sysClr>
              </a:solidFill>
              <a:latin typeface="Calibri"/>
              <a:ea typeface="+mn-ea"/>
              <a:cs typeface="+mn-cs"/>
            </a:rPr>
            <a:t>Angsverschijnselen</a:t>
          </a:r>
        </a:p>
      </dsp:txBody>
      <dsp:txXfrm>
        <a:off x="3467774" y="1237920"/>
        <a:ext cx="724559" cy="724559"/>
      </dsp:txXfrm>
    </dsp:sp>
    <dsp:sp modelId="{56B7F8E4-6D79-492D-934B-95072705C782}">
      <dsp:nvSpPr>
        <dsp:cNvPr id="0" name=""/>
        <dsp:cNvSpPr/>
      </dsp:nvSpPr>
      <dsp:spPr>
        <a:xfrm rot="8100000">
          <a:off x="3156285" y="1965277"/>
          <a:ext cx="271552" cy="345830"/>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solidFill>
              <a:sysClr val="windowText" lastClr="000000">
                <a:hueOff val="0"/>
                <a:satOff val="0"/>
                <a:lumOff val="0"/>
                <a:alphaOff val="0"/>
              </a:sysClr>
            </a:solidFill>
            <a:latin typeface="Calibri"/>
            <a:ea typeface="+mn-ea"/>
            <a:cs typeface="+mn-cs"/>
          </a:endParaRPr>
        </a:p>
      </dsp:txBody>
      <dsp:txXfrm rot="10800000">
        <a:off x="3225821" y="2005640"/>
        <a:ext cx="190086" cy="207498"/>
      </dsp:txXfrm>
    </dsp:sp>
    <dsp:sp modelId="{9F37AA77-3F06-4E74-A74A-BD9C30E6CFEC}">
      <dsp:nvSpPr>
        <dsp:cNvPr id="0" name=""/>
        <dsp:cNvSpPr/>
      </dsp:nvSpPr>
      <dsp:spPr>
        <a:xfrm>
          <a:off x="2230859" y="2174713"/>
          <a:ext cx="1024681" cy="1024681"/>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Text" lastClr="000000">
                  <a:hueOff val="0"/>
                  <a:satOff val="0"/>
                  <a:lumOff val="0"/>
                  <a:alphaOff val="0"/>
                </a:sysClr>
              </a:solidFill>
              <a:latin typeface="Calibri"/>
              <a:ea typeface="+mn-ea"/>
              <a:cs typeface="+mn-cs"/>
            </a:rPr>
            <a:t>Vermijding </a:t>
          </a:r>
        </a:p>
      </dsp:txBody>
      <dsp:txXfrm>
        <a:off x="2380920" y="2324774"/>
        <a:ext cx="724559" cy="724559"/>
      </dsp:txXfrm>
    </dsp:sp>
    <dsp:sp modelId="{705FB9FF-D799-42AB-818F-12F0B1832BF2}">
      <dsp:nvSpPr>
        <dsp:cNvPr id="0" name=""/>
        <dsp:cNvSpPr/>
      </dsp:nvSpPr>
      <dsp:spPr>
        <a:xfrm rot="13500000">
          <a:off x="2069430" y="1976146"/>
          <a:ext cx="271552" cy="345830"/>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solidFill>
              <a:sysClr val="windowText" lastClr="000000">
                <a:hueOff val="0"/>
                <a:satOff val="0"/>
                <a:lumOff val="0"/>
                <a:alphaOff val="0"/>
              </a:sysClr>
            </a:solidFill>
            <a:latin typeface="Calibri"/>
            <a:ea typeface="+mn-ea"/>
            <a:cs typeface="+mn-cs"/>
          </a:endParaRPr>
        </a:p>
      </dsp:txBody>
      <dsp:txXfrm rot="10800000">
        <a:off x="2138966" y="2074115"/>
        <a:ext cx="190086" cy="207498"/>
      </dsp:txXfrm>
    </dsp:sp>
    <dsp:sp modelId="{5341F80C-71B4-460B-9843-BC3F1D426990}">
      <dsp:nvSpPr>
        <dsp:cNvPr id="0" name=""/>
        <dsp:cNvSpPr/>
      </dsp:nvSpPr>
      <dsp:spPr>
        <a:xfrm>
          <a:off x="1144004" y="1087859"/>
          <a:ext cx="1024681" cy="1024681"/>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Text" lastClr="000000">
                  <a:hueOff val="0"/>
                  <a:satOff val="0"/>
                  <a:lumOff val="0"/>
                  <a:alphaOff val="0"/>
                </a:sysClr>
              </a:solidFill>
              <a:latin typeface="Calibri"/>
              <a:ea typeface="+mn-ea"/>
              <a:cs typeface="+mn-cs"/>
            </a:rPr>
            <a:t>Meer angst voor angstige situaties de volgende keer</a:t>
          </a:r>
        </a:p>
      </dsp:txBody>
      <dsp:txXfrm>
        <a:off x="1294065" y="1237920"/>
        <a:ext cx="724559" cy="724559"/>
      </dsp:txXfrm>
    </dsp:sp>
    <dsp:sp modelId="{764E5792-AF1F-47C8-9753-3903790407E9}">
      <dsp:nvSpPr>
        <dsp:cNvPr id="0" name=""/>
        <dsp:cNvSpPr/>
      </dsp:nvSpPr>
      <dsp:spPr>
        <a:xfrm rot="18900000">
          <a:off x="2058561" y="889292"/>
          <a:ext cx="271552" cy="345830"/>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solidFill>
              <a:sysClr val="windowText" lastClr="000000">
                <a:hueOff val="0"/>
                <a:satOff val="0"/>
                <a:lumOff val="0"/>
                <a:alphaOff val="0"/>
              </a:sysClr>
            </a:solidFill>
            <a:latin typeface="Calibri"/>
            <a:ea typeface="+mn-ea"/>
            <a:cs typeface="+mn-cs"/>
          </a:endParaRPr>
        </a:p>
      </dsp:txBody>
      <dsp:txXfrm>
        <a:off x="2070491" y="987261"/>
        <a:ext cx="190086" cy="207498"/>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2017-04-06T00:00:00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11844</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Deuzeman</dc:creator>
  <cp:lastModifiedBy>Linda Koot</cp:lastModifiedBy>
  <cp:revision>2</cp:revision>
  <dcterms:created xsi:type="dcterms:W3CDTF">2021-11-11T13:30:00Z</dcterms:created>
  <dcterms:modified xsi:type="dcterms:W3CDTF">2021-11-11T13:30:00Z</dcterms:modified>
</cp:coreProperties>
</file>